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A49F" w14:textId="39855DA4" w:rsidR="00DF0F41" w:rsidRPr="007734D9" w:rsidRDefault="008202E0" w:rsidP="00222FA3">
      <w:pPr>
        <w:spacing w:line="320" w:lineRule="exact"/>
        <w:jc w:val="center"/>
        <w:rPr>
          <w:rFonts w:ascii="メイリオ" w:hAnsi="メイリオ"/>
          <w:b/>
          <w:bCs/>
          <w:sz w:val="23"/>
          <w:szCs w:val="23"/>
          <w:bdr w:val="single" w:sz="4" w:space="0" w:color="auto"/>
        </w:rPr>
      </w:pPr>
      <w:r w:rsidRPr="008202E0">
        <w:rPr>
          <w:rFonts w:hint="eastAsia"/>
          <w:b/>
          <w:bCs/>
          <w:sz w:val="23"/>
          <w:szCs w:val="23"/>
          <w:bdr w:val="single" w:sz="4" w:space="0" w:color="auto"/>
        </w:rPr>
        <w:t>202</w:t>
      </w:r>
      <w:r w:rsidR="00C9489C">
        <w:rPr>
          <w:b/>
          <w:bCs/>
          <w:sz w:val="23"/>
          <w:szCs w:val="23"/>
          <w:bdr w:val="single" w:sz="4" w:space="0" w:color="auto"/>
        </w:rPr>
        <w:t>3</w:t>
      </w:r>
      <w:r w:rsidRPr="008202E0">
        <w:rPr>
          <w:rFonts w:hint="eastAsia"/>
          <w:b/>
          <w:bCs/>
          <w:sz w:val="23"/>
          <w:szCs w:val="23"/>
          <w:bdr w:val="single" w:sz="4" w:space="0" w:color="auto"/>
        </w:rPr>
        <w:t>年度</w:t>
      </w:r>
      <w:r w:rsidRPr="008202E0">
        <w:rPr>
          <w:rFonts w:hint="eastAsia"/>
          <w:b/>
          <w:bCs/>
          <w:sz w:val="23"/>
          <w:szCs w:val="23"/>
          <w:bdr w:val="single" w:sz="4" w:space="0" w:color="auto"/>
        </w:rPr>
        <w:t xml:space="preserve"> </w:t>
      </w:r>
      <w:r w:rsidRPr="008202E0">
        <w:rPr>
          <w:rFonts w:hint="eastAsia"/>
          <w:b/>
          <w:bCs/>
          <w:sz w:val="23"/>
          <w:szCs w:val="23"/>
          <w:bdr w:val="single" w:sz="4" w:space="0" w:color="auto"/>
        </w:rPr>
        <w:t>木材調達方針と熱帯材製品</w:t>
      </w:r>
      <w:r w:rsidRPr="007734D9">
        <w:rPr>
          <w:rFonts w:hint="eastAsia"/>
          <w:b/>
          <w:bCs/>
          <w:sz w:val="23"/>
          <w:szCs w:val="23"/>
          <w:bdr w:val="single" w:sz="4" w:space="0" w:color="auto"/>
        </w:rPr>
        <w:t>（インドネシア産・サラワク産）の木材供給のアンケート</w:t>
      </w:r>
      <w:r w:rsidR="00D66901" w:rsidRPr="007734D9">
        <w:rPr>
          <w:rFonts w:ascii="メイリオ" w:hAnsi="メイリオ"/>
          <w:b/>
          <w:bCs/>
          <w:sz w:val="23"/>
          <w:szCs w:val="23"/>
          <w:bdr w:val="single" w:sz="4" w:space="0" w:color="auto"/>
        </w:rPr>
        <w:t>調査</w:t>
      </w:r>
    </w:p>
    <w:p w14:paraId="535721C1" w14:textId="77777777" w:rsidR="00DF0F41" w:rsidRPr="007734D9" w:rsidRDefault="00DF0F41">
      <w:pPr>
        <w:spacing w:line="320" w:lineRule="exact"/>
        <w:rPr>
          <w:rFonts w:ascii="メイリオ" w:hAnsi="メイリオ"/>
          <w:bCs/>
          <w:szCs w:val="21"/>
        </w:rPr>
      </w:pPr>
    </w:p>
    <w:p w14:paraId="50B6D994" w14:textId="69B4F2A6" w:rsidR="00DF0F41" w:rsidRPr="00CD3924" w:rsidRDefault="00D66901" w:rsidP="00C9489C">
      <w:pPr>
        <w:spacing w:line="320" w:lineRule="exact"/>
        <w:ind w:firstLineChars="1762" w:firstLine="3396"/>
        <w:jc w:val="left"/>
        <w:rPr>
          <w:bCs/>
          <w:szCs w:val="21"/>
        </w:rPr>
      </w:pPr>
      <w:r w:rsidRPr="00CD3924">
        <w:rPr>
          <w:bCs/>
          <w:szCs w:val="21"/>
        </w:rPr>
        <w:t>ご回答・お問合せ先：</w:t>
      </w:r>
      <w:r w:rsidR="002A34F2">
        <w:rPr>
          <w:rFonts w:hint="eastAsia"/>
          <w:bCs/>
          <w:szCs w:val="21"/>
        </w:rPr>
        <w:t>（一社）</w:t>
      </w:r>
      <w:r w:rsidRPr="00CD3924">
        <w:rPr>
          <w:szCs w:val="21"/>
        </w:rPr>
        <w:t>熱帯林行動ネットワーク（</w:t>
      </w:r>
      <w:r w:rsidRPr="00CD3924">
        <w:rPr>
          <w:szCs w:val="21"/>
        </w:rPr>
        <w:t>JATAN</w:t>
      </w:r>
      <w:r w:rsidRPr="00CD3924">
        <w:rPr>
          <w:szCs w:val="21"/>
        </w:rPr>
        <w:t>）</w:t>
      </w:r>
    </w:p>
    <w:p w14:paraId="11C5F542" w14:textId="4C663BA9" w:rsidR="00DF0F41" w:rsidRPr="00CD3924" w:rsidRDefault="00CD3924" w:rsidP="00C9489C">
      <w:pPr>
        <w:spacing w:line="320" w:lineRule="exact"/>
        <w:ind w:firstLineChars="1762" w:firstLine="3396"/>
        <w:jc w:val="left"/>
        <w:rPr>
          <w:szCs w:val="21"/>
        </w:rPr>
      </w:pPr>
      <w:r w:rsidRPr="00CD3924">
        <w:rPr>
          <w:szCs w:val="21"/>
        </w:rPr>
        <w:t>アンケート係（担当：</w:t>
      </w:r>
      <w:r w:rsidR="00917581" w:rsidRPr="00CD3924">
        <w:rPr>
          <w:szCs w:val="21"/>
        </w:rPr>
        <w:t>原田</w:t>
      </w:r>
      <w:r w:rsidR="00D66901" w:rsidRPr="00CD3924">
        <w:rPr>
          <w:szCs w:val="21"/>
        </w:rPr>
        <w:t>）</w:t>
      </w:r>
    </w:p>
    <w:p w14:paraId="725EAD6E" w14:textId="1B328F72" w:rsidR="00DF0F41" w:rsidRPr="00CD3924" w:rsidRDefault="00CD3924" w:rsidP="00C9489C">
      <w:pPr>
        <w:spacing w:line="320" w:lineRule="exact"/>
        <w:ind w:left="3266" w:firstLine="94"/>
        <w:jc w:val="left"/>
        <w:rPr>
          <w:szCs w:val="21"/>
        </w:rPr>
      </w:pPr>
      <w:r w:rsidRPr="00CD3924">
        <w:rPr>
          <w:szCs w:val="21"/>
        </w:rPr>
        <w:t>〒</w:t>
      </w:r>
      <w:r w:rsidRPr="00CD3924">
        <w:rPr>
          <w:szCs w:val="21"/>
        </w:rPr>
        <w:t xml:space="preserve">151-0051 </w:t>
      </w:r>
      <w:r w:rsidRPr="00CD3924">
        <w:rPr>
          <w:szCs w:val="21"/>
        </w:rPr>
        <w:t>東京都渋谷区千駄ヶ谷</w:t>
      </w:r>
      <w:r w:rsidRPr="00CD3924">
        <w:rPr>
          <w:szCs w:val="21"/>
        </w:rPr>
        <w:t xml:space="preserve">1-13-11 </w:t>
      </w:r>
      <w:r w:rsidR="002A70BB">
        <w:rPr>
          <w:szCs w:val="21"/>
        </w:rPr>
        <w:t>204</w:t>
      </w:r>
    </w:p>
    <w:p w14:paraId="3530479A" w14:textId="20A60DDA" w:rsidR="00DF0F41" w:rsidRPr="00CD3924" w:rsidRDefault="00CD3924" w:rsidP="00C9489C">
      <w:pPr>
        <w:spacing w:line="320" w:lineRule="exact"/>
        <w:ind w:firstLineChars="1762" w:firstLine="3396"/>
        <w:jc w:val="left"/>
        <w:rPr>
          <w:b/>
          <w:bCs/>
          <w:szCs w:val="21"/>
        </w:rPr>
      </w:pPr>
      <w:r w:rsidRPr="00CD3924">
        <w:rPr>
          <w:szCs w:val="21"/>
        </w:rPr>
        <w:t>TEL</w:t>
      </w:r>
      <w:r w:rsidR="00D66901" w:rsidRPr="00CD3924">
        <w:rPr>
          <w:szCs w:val="21"/>
        </w:rPr>
        <w:t>：</w:t>
      </w:r>
      <w:r w:rsidRPr="00CD3924">
        <w:rPr>
          <w:szCs w:val="21"/>
        </w:rPr>
        <w:t>03-5843-6720</w:t>
      </w:r>
      <w:r w:rsidR="00D66901" w:rsidRPr="00CD3924">
        <w:rPr>
          <w:szCs w:val="21"/>
        </w:rPr>
        <w:t xml:space="preserve">　</w:t>
      </w:r>
      <w:r w:rsidR="00C9489C">
        <w:rPr>
          <w:szCs w:val="21"/>
        </w:rPr>
        <w:t>/</w:t>
      </w:r>
      <w:r w:rsidR="00917581">
        <w:rPr>
          <w:szCs w:val="21"/>
        </w:rPr>
        <w:t xml:space="preserve">  </w:t>
      </w:r>
      <w:r w:rsidR="00D66901" w:rsidRPr="00CD3924">
        <w:rPr>
          <w:szCs w:val="21"/>
        </w:rPr>
        <w:t>E-mail</w:t>
      </w:r>
      <w:r w:rsidR="00D66901" w:rsidRPr="00CD3924">
        <w:rPr>
          <w:szCs w:val="21"/>
          <w:lang w:val="pt-BR"/>
        </w:rPr>
        <w:t>：</w:t>
      </w:r>
      <w:proofErr w:type="spellStart"/>
      <w:r w:rsidR="00C9489C">
        <w:rPr>
          <w:szCs w:val="21"/>
        </w:rPr>
        <w:t>haradajatan</w:t>
      </w:r>
      <w:proofErr w:type="spellEnd"/>
      <w:r w:rsidR="00D66901" w:rsidRPr="00CD3924">
        <w:rPr>
          <w:szCs w:val="21"/>
          <w:lang w:val="pt-BR"/>
        </w:rPr>
        <w:t>@</w:t>
      </w:r>
      <w:r w:rsidR="00C9489C">
        <w:rPr>
          <w:szCs w:val="21"/>
          <w:lang w:val="pt-BR"/>
        </w:rPr>
        <w:t>gmail.com</w:t>
      </w:r>
    </w:p>
    <w:p w14:paraId="1837B57E" w14:textId="77777777" w:rsidR="00DF0F41" w:rsidRDefault="00DF0F41">
      <w:pPr>
        <w:spacing w:line="320" w:lineRule="exact"/>
        <w:ind w:firstLineChars="440" w:firstLine="848"/>
        <w:jc w:val="left"/>
        <w:rPr>
          <w:rFonts w:ascii="メイリオ" w:hAnsi="メイリオ"/>
          <w:bCs/>
          <w:szCs w:val="21"/>
        </w:rPr>
      </w:pPr>
    </w:p>
    <w:p w14:paraId="2C3A4E62" w14:textId="77777777" w:rsidR="00DF0F41" w:rsidRDefault="00D66901">
      <w:pPr>
        <w:spacing w:line="320" w:lineRule="exact"/>
        <w:jc w:val="left"/>
        <w:rPr>
          <w:rFonts w:ascii="メイリオ" w:hAnsi="メイリオ"/>
          <w:bCs/>
          <w:szCs w:val="21"/>
        </w:rPr>
      </w:pPr>
      <w:r>
        <w:rPr>
          <w:rFonts w:ascii="メイリオ" w:hAnsi="メイリオ" w:hint="eastAsia"/>
          <w:bCs/>
          <w:szCs w:val="21"/>
        </w:rPr>
        <w:t>※</w:t>
      </w:r>
      <w:r>
        <w:rPr>
          <w:rFonts w:ascii="メイリオ" w:hAnsi="メイリオ"/>
          <w:bCs/>
          <w:szCs w:val="21"/>
        </w:rPr>
        <w:t>ご回答・返信方法</w:t>
      </w:r>
    </w:p>
    <w:p w14:paraId="53DDD480" w14:textId="51BAF787" w:rsidR="00DF0F41" w:rsidRDefault="00D66901">
      <w:pPr>
        <w:numPr>
          <w:ilvl w:val="2"/>
          <w:numId w:val="1"/>
        </w:numPr>
        <w:spacing w:line="320" w:lineRule="exact"/>
        <w:rPr>
          <w:rFonts w:ascii="メイリオ" w:hAnsi="メイリオ"/>
          <w:szCs w:val="21"/>
          <w:lang w:val="pt-BR"/>
        </w:rPr>
      </w:pPr>
      <w:r>
        <w:rPr>
          <w:rFonts w:ascii="メイリオ" w:hAnsi="メイリオ"/>
          <w:szCs w:val="21"/>
        </w:rPr>
        <w:t>以下のURLよりアンケート用紙（Word</w:t>
      </w:r>
      <w:r w:rsidR="009C3D60">
        <w:rPr>
          <w:rFonts w:ascii="メイリオ" w:hAnsi="メイリオ" w:hint="eastAsia"/>
          <w:szCs w:val="21"/>
        </w:rPr>
        <w:t>およびPDF</w:t>
      </w:r>
      <w:r>
        <w:rPr>
          <w:rFonts w:ascii="メイリオ" w:hAnsi="メイリオ"/>
          <w:szCs w:val="21"/>
        </w:rPr>
        <w:t>）をダウンロードし、ご記入いただいたうえ、</w:t>
      </w:r>
      <w:r>
        <w:rPr>
          <w:rFonts w:ascii="メイリオ" w:hAnsi="メイリオ"/>
          <w:szCs w:val="21"/>
        </w:rPr>
        <w:br/>
        <w:t>電子メールにて</w:t>
      </w:r>
      <w:proofErr w:type="spellStart"/>
      <w:r w:rsidR="0038142E">
        <w:rPr>
          <w:rFonts w:ascii="メイリオ" w:hAnsi="メイリオ"/>
          <w:szCs w:val="21"/>
        </w:rPr>
        <w:t>haradajatan</w:t>
      </w:r>
      <w:proofErr w:type="spellEnd"/>
      <w:r>
        <w:rPr>
          <w:rFonts w:ascii="メイリオ" w:hAnsi="メイリオ"/>
          <w:szCs w:val="21"/>
          <w:lang w:val="pt-BR"/>
        </w:rPr>
        <w:t>@</w:t>
      </w:r>
      <w:r w:rsidR="0038142E">
        <w:rPr>
          <w:rFonts w:ascii="メイリオ" w:hAnsi="メイリオ"/>
          <w:szCs w:val="21"/>
          <w:lang w:val="pt-BR"/>
        </w:rPr>
        <w:t>gmail.com</w:t>
      </w:r>
      <w:r>
        <w:rPr>
          <w:rFonts w:ascii="メイリオ" w:hAnsi="メイリオ"/>
          <w:szCs w:val="21"/>
          <w:lang w:val="pt-BR"/>
        </w:rPr>
        <w:t>宛てに</w:t>
      </w:r>
      <w:r>
        <w:rPr>
          <w:rFonts w:ascii="メイリオ" w:hAnsi="メイリオ"/>
          <w:szCs w:val="21"/>
        </w:rPr>
        <w:t>ご送信ください。</w:t>
      </w:r>
    </w:p>
    <w:p w14:paraId="002E169C" w14:textId="2DC0FDF9" w:rsidR="00DF0F41" w:rsidRPr="00222FA3" w:rsidRDefault="00A63404" w:rsidP="00A63404">
      <w:pPr>
        <w:pStyle w:val="a9"/>
        <w:spacing w:line="320" w:lineRule="exact"/>
        <w:ind w:leftChars="0" w:left="1260" w:firstLineChars="889" w:firstLine="1980"/>
        <w:jc w:val="left"/>
        <w:rPr>
          <w:rFonts w:ascii="メイリオ" w:hAnsi="メイリオ"/>
          <w:b/>
          <w:color w:val="FF0000"/>
          <w:sz w:val="24"/>
          <w:szCs w:val="24"/>
          <w:bdr w:val="single" w:sz="4" w:space="0" w:color="auto"/>
          <w:lang w:val="pt-BR"/>
        </w:rPr>
      </w:pPr>
      <w:r w:rsidRPr="009C3D60">
        <w:rPr>
          <w:rFonts w:hint="eastAsia"/>
          <w:b/>
          <w:color w:val="FF0000"/>
          <w:sz w:val="24"/>
          <w:szCs w:val="24"/>
          <w:lang w:val="pt-BR"/>
        </w:rPr>
        <w:t xml:space="preserve"> </w:t>
      </w:r>
      <w:hyperlink r:id="rId7" w:history="1">
        <w:r w:rsidR="00507130" w:rsidRPr="001A45BD">
          <w:rPr>
            <w:rStyle w:val="a7"/>
            <w:sz w:val="24"/>
            <w:szCs w:val="24"/>
            <w:lang w:val="pt-BR"/>
          </w:rPr>
          <w:t>http://www.jatan.org/archives/8749</w:t>
        </w:r>
      </w:hyperlink>
    </w:p>
    <w:p w14:paraId="03260590" w14:textId="2E0E6207" w:rsidR="00DF0F41" w:rsidRPr="001640D1" w:rsidRDefault="00D66901">
      <w:pPr>
        <w:numPr>
          <w:ilvl w:val="2"/>
          <w:numId w:val="1"/>
        </w:numPr>
        <w:spacing w:line="320" w:lineRule="exact"/>
        <w:rPr>
          <w:szCs w:val="21"/>
          <w:lang w:val="pt-BR"/>
        </w:rPr>
      </w:pPr>
      <w:r>
        <w:rPr>
          <w:rFonts w:ascii="メイリオ" w:hAnsi="メイリオ"/>
          <w:szCs w:val="21"/>
        </w:rPr>
        <w:t>または本アンケート用紙に直接ご記入の上、</w:t>
      </w:r>
      <w:r w:rsidRPr="001640D1">
        <w:rPr>
          <w:szCs w:val="21"/>
        </w:rPr>
        <w:t>PDF</w:t>
      </w:r>
      <w:r w:rsidRPr="001640D1">
        <w:rPr>
          <w:szCs w:val="21"/>
        </w:rPr>
        <w:t>ファイルとしてメールでのご返送かご郵送</w:t>
      </w:r>
      <w:r w:rsidRPr="001640D1">
        <w:rPr>
          <w:szCs w:val="21"/>
          <w:lang w:val="pt-BR"/>
        </w:rPr>
        <w:t>にてのご返信も可能です。</w:t>
      </w:r>
    </w:p>
    <w:p w14:paraId="64B02334" w14:textId="623BD016" w:rsidR="00DF0F41" w:rsidRDefault="00D66901">
      <w:pPr>
        <w:spacing w:line="320" w:lineRule="exact"/>
        <w:rPr>
          <w:rFonts w:ascii="メイリオ" w:hAnsi="メイリオ"/>
          <w:b/>
          <w:bCs/>
          <w:szCs w:val="21"/>
          <w:u w:val="single"/>
        </w:rPr>
      </w:pPr>
      <w:r w:rsidRPr="001640D1">
        <w:rPr>
          <w:rFonts w:ascii="ＭＳ ゴシック" w:eastAsia="ＭＳ ゴシック" w:hAnsi="ＭＳ ゴシック" w:cs="ＭＳ ゴシック" w:hint="eastAsia"/>
          <w:bCs/>
          <w:szCs w:val="21"/>
        </w:rPr>
        <w:t>※</w:t>
      </w:r>
      <w:r w:rsidRPr="001640D1">
        <w:rPr>
          <w:bCs/>
          <w:szCs w:val="21"/>
        </w:rPr>
        <w:t>誠に勝手ながら、ご回答は</w:t>
      </w:r>
      <w:r w:rsidR="0038142E">
        <w:rPr>
          <w:b/>
          <w:bCs/>
          <w:color w:val="FF0000"/>
          <w:szCs w:val="21"/>
          <w:u w:val="single"/>
        </w:rPr>
        <w:t>2</w:t>
      </w:r>
      <w:r w:rsidRPr="000118DD">
        <w:rPr>
          <w:b/>
          <w:bCs/>
          <w:color w:val="FF0000"/>
          <w:szCs w:val="21"/>
          <w:u w:val="single"/>
        </w:rPr>
        <w:t>月</w:t>
      </w:r>
      <w:r w:rsidR="0038142E">
        <w:rPr>
          <w:b/>
          <w:bCs/>
          <w:color w:val="FF0000"/>
          <w:szCs w:val="21"/>
          <w:u w:val="single"/>
        </w:rPr>
        <w:t>26</w:t>
      </w:r>
      <w:r w:rsidR="0067781E" w:rsidRPr="000118DD">
        <w:rPr>
          <w:b/>
          <w:bCs/>
          <w:color w:val="FF0000"/>
          <w:szCs w:val="21"/>
          <w:u w:val="single"/>
        </w:rPr>
        <w:t>日（</w:t>
      </w:r>
      <w:r w:rsidR="0038142E">
        <w:rPr>
          <w:rFonts w:hint="eastAsia"/>
          <w:b/>
          <w:bCs/>
          <w:color w:val="FF0000"/>
          <w:szCs w:val="21"/>
          <w:u w:val="single"/>
        </w:rPr>
        <w:t>月</w:t>
      </w:r>
      <w:r w:rsidRPr="000118DD">
        <w:rPr>
          <w:b/>
          <w:bCs/>
          <w:color w:val="FF0000"/>
          <w:szCs w:val="21"/>
          <w:u w:val="single"/>
        </w:rPr>
        <w:t>）</w:t>
      </w:r>
      <w:r w:rsidRPr="001640D1">
        <w:rPr>
          <w:bCs/>
          <w:szCs w:val="21"/>
          <w:u w:val="single"/>
        </w:rPr>
        <w:t>まで</w:t>
      </w:r>
      <w:r w:rsidRPr="001640D1">
        <w:rPr>
          <w:bCs/>
          <w:szCs w:val="21"/>
        </w:rPr>
        <w:t>にお送りいた</w:t>
      </w:r>
      <w:r>
        <w:rPr>
          <w:rFonts w:ascii="メイリオ" w:hAnsi="メイリオ"/>
          <w:bCs/>
          <w:szCs w:val="21"/>
        </w:rPr>
        <w:t>だけますよう、お願い申し上げます。</w:t>
      </w:r>
    </w:p>
    <w:p w14:paraId="54436B74" w14:textId="77777777" w:rsidR="00DF0F41" w:rsidRDefault="00DF0F41">
      <w:pPr>
        <w:spacing w:line="320" w:lineRule="exact"/>
        <w:rPr>
          <w:rFonts w:ascii="メイリオ" w:hAnsi="メイリオ"/>
          <w:b/>
          <w:szCs w:val="21"/>
        </w:rPr>
      </w:pPr>
    </w:p>
    <w:p w14:paraId="397E186F" w14:textId="77777777" w:rsidR="00DF0F41" w:rsidRDefault="00D66901">
      <w:pPr>
        <w:spacing w:line="320" w:lineRule="exact"/>
        <w:rPr>
          <w:rFonts w:ascii="メイリオ" w:hAnsi="メイリオ"/>
          <w:b/>
          <w:bCs/>
          <w:szCs w:val="21"/>
          <w:u w:val="single"/>
        </w:rPr>
      </w:pPr>
      <w:r>
        <w:rPr>
          <w:rFonts w:ascii="メイリオ" w:hAnsi="メイリオ"/>
          <w:b/>
          <w:szCs w:val="21"/>
        </w:rPr>
        <w:t>アンケートのご回答にあたっては、以下の点をご了解ください。</w:t>
      </w:r>
    </w:p>
    <w:p w14:paraId="357C2541" w14:textId="77777777" w:rsidR="00DF0F41" w:rsidRDefault="00D66901">
      <w:pPr>
        <w:spacing w:line="320" w:lineRule="exact"/>
        <w:rPr>
          <w:rFonts w:ascii="メイリオ" w:hAnsi="メイリオ"/>
          <w:szCs w:val="21"/>
        </w:rPr>
      </w:pPr>
      <w:r>
        <w:rPr>
          <w:rFonts w:ascii="メイリオ" w:hAnsi="メイリオ" w:cs="Arial"/>
          <w:bCs/>
          <w:szCs w:val="21"/>
        </w:rPr>
        <w:t>■</w:t>
      </w:r>
      <w:r>
        <w:rPr>
          <w:rFonts w:ascii="メイリオ" w:hAnsi="メイリオ"/>
          <w:bCs/>
          <w:szCs w:val="21"/>
        </w:rPr>
        <w:t xml:space="preserve"> </w:t>
      </w:r>
      <w:r>
        <w:rPr>
          <w:rFonts w:ascii="メイリオ" w:hAnsi="メイリオ"/>
          <w:szCs w:val="21"/>
        </w:rPr>
        <w:t>個人情報について</w:t>
      </w:r>
    </w:p>
    <w:p w14:paraId="76ADFAAA" w14:textId="77777777" w:rsidR="00DF0F41" w:rsidRDefault="00D66901">
      <w:pPr>
        <w:spacing w:line="320" w:lineRule="exact"/>
        <w:rPr>
          <w:rFonts w:ascii="メイリオ" w:hAnsi="メイリオ"/>
          <w:szCs w:val="21"/>
        </w:rPr>
      </w:pPr>
      <w:r>
        <w:rPr>
          <w:rFonts w:ascii="メイリオ" w:hAnsi="メイリオ"/>
          <w:szCs w:val="21"/>
        </w:rPr>
        <w:t>ご記入いただいた皆さまの個人情報は、</w:t>
      </w:r>
      <w:r>
        <w:rPr>
          <w:rFonts w:ascii="メイリオ" w:hAnsi="メイリオ" w:hint="eastAsia"/>
          <w:szCs w:val="21"/>
        </w:rPr>
        <w:t>こちらからの</w:t>
      </w:r>
      <w:r>
        <w:rPr>
          <w:rFonts w:ascii="メイリオ" w:hAnsi="メイリオ"/>
          <w:szCs w:val="21"/>
        </w:rPr>
        <w:t>お問い合わせ、</w:t>
      </w:r>
      <w:r>
        <w:rPr>
          <w:rFonts w:ascii="メイリオ" w:hAnsi="メイリオ" w:hint="eastAsia"/>
          <w:szCs w:val="21"/>
        </w:rPr>
        <w:t>木材</w:t>
      </w:r>
      <w:r>
        <w:rPr>
          <w:rFonts w:ascii="メイリオ" w:hAnsi="メイリオ"/>
          <w:szCs w:val="21"/>
        </w:rPr>
        <w:t>調達におけるCSR調達</w:t>
      </w:r>
      <w:r>
        <w:rPr>
          <w:rFonts w:ascii="メイリオ" w:hAnsi="メイリオ" w:hint="eastAsia"/>
          <w:szCs w:val="21"/>
        </w:rPr>
        <w:t>など</w:t>
      </w:r>
      <w:r>
        <w:rPr>
          <w:rFonts w:ascii="メイリオ" w:hAnsi="メイリオ"/>
          <w:szCs w:val="21"/>
        </w:rPr>
        <w:t>に関連するご案内の送付のためにのみ使用いたします。また、その個人情報は適切に管理いたします。</w:t>
      </w:r>
    </w:p>
    <w:p w14:paraId="0B76339D" w14:textId="77777777" w:rsidR="00DF0F41" w:rsidRDefault="00D66901">
      <w:pPr>
        <w:spacing w:line="320" w:lineRule="exact"/>
        <w:rPr>
          <w:rFonts w:ascii="メイリオ" w:hAnsi="メイリオ"/>
          <w:szCs w:val="21"/>
        </w:rPr>
      </w:pPr>
      <w:r>
        <w:rPr>
          <w:rFonts w:ascii="メイリオ" w:hAnsi="メイリオ" w:cs="Arial"/>
          <w:szCs w:val="21"/>
        </w:rPr>
        <w:t>■</w:t>
      </w:r>
      <w:r>
        <w:rPr>
          <w:rFonts w:ascii="メイリオ" w:hAnsi="メイリオ"/>
          <w:szCs w:val="21"/>
        </w:rPr>
        <w:t xml:space="preserve"> </w:t>
      </w:r>
      <w:r>
        <w:rPr>
          <w:rFonts w:ascii="メイリオ" w:hAnsi="メイリオ"/>
          <w:bCs/>
          <w:szCs w:val="21"/>
        </w:rPr>
        <w:t>データの取り扱いについて</w:t>
      </w:r>
    </w:p>
    <w:p w14:paraId="50A6B838" w14:textId="77777777" w:rsidR="00DF0F41" w:rsidRDefault="00D66901" w:rsidP="006F4FCA">
      <w:pPr>
        <w:spacing w:line="320" w:lineRule="exact"/>
        <w:rPr>
          <w:rFonts w:ascii="メイリオ" w:hAnsi="メイリオ"/>
          <w:szCs w:val="21"/>
        </w:rPr>
      </w:pPr>
      <w:r>
        <w:rPr>
          <w:rFonts w:ascii="メイリオ" w:hAnsi="メイリオ"/>
          <w:szCs w:val="21"/>
        </w:rPr>
        <w:t>ご記入いただいた内容については、ご返答の有無</w:t>
      </w:r>
      <w:r w:rsidR="006F4FCA">
        <w:rPr>
          <w:rFonts w:ascii="メイリオ" w:hAnsi="メイリオ" w:hint="eastAsia"/>
          <w:szCs w:val="21"/>
        </w:rPr>
        <w:t>、質問の未回答を含めて企業名を明記の上、</w:t>
      </w:r>
      <w:r w:rsidR="006F4FCA" w:rsidRPr="006F4FCA">
        <w:rPr>
          <w:rFonts w:ascii="メイリオ" w:hAnsi="メイリオ" w:hint="eastAsia"/>
          <w:szCs w:val="21"/>
        </w:rPr>
        <w:t>公表させていただきます</w:t>
      </w:r>
      <w:r w:rsidR="006F4FCA">
        <w:rPr>
          <w:rFonts w:ascii="メイリオ" w:hAnsi="メイリオ" w:hint="eastAsia"/>
          <w:szCs w:val="21"/>
        </w:rPr>
        <w:t>。</w:t>
      </w:r>
    </w:p>
    <w:p w14:paraId="26F6204D" w14:textId="77777777" w:rsidR="00DF0F41" w:rsidRDefault="00DF0F41">
      <w:pPr>
        <w:spacing w:line="320" w:lineRule="exact"/>
        <w:rPr>
          <w:rFonts w:ascii="メイリオ" w:hAnsi="メイリオ"/>
          <w:szCs w:val="21"/>
        </w:rPr>
      </w:pPr>
    </w:p>
    <w:p w14:paraId="4B41E949" w14:textId="77777777" w:rsidR="00DF0F41" w:rsidRDefault="00D66901">
      <w:pPr>
        <w:spacing w:line="320" w:lineRule="exact"/>
        <w:rPr>
          <w:rFonts w:ascii="メイリオ" w:hAnsi="メイリオ"/>
          <w:bCs/>
          <w:szCs w:val="21"/>
        </w:rPr>
      </w:pPr>
      <w:r>
        <w:rPr>
          <w:rFonts w:ascii="メイリオ" w:hAnsi="メイリオ"/>
          <w:bCs/>
          <w:szCs w:val="21"/>
        </w:rPr>
        <w:t>貴社組織の概要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697"/>
      </w:tblGrid>
      <w:tr w:rsidR="00DF0F41" w14:paraId="365AE6E2" w14:textId="77777777">
        <w:trPr>
          <w:trHeight w:val="567"/>
          <w:jc w:val="center"/>
        </w:trPr>
        <w:tc>
          <w:tcPr>
            <w:tcW w:w="1942" w:type="dxa"/>
            <w:vAlign w:val="center"/>
          </w:tcPr>
          <w:p w14:paraId="3A9F8204" w14:textId="77777777" w:rsidR="00DF0F41" w:rsidRDefault="00D66901">
            <w:pPr>
              <w:spacing w:line="32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1．名　　称</w:t>
            </w:r>
          </w:p>
        </w:tc>
        <w:tc>
          <w:tcPr>
            <w:tcW w:w="7697" w:type="dxa"/>
            <w:vAlign w:val="center"/>
          </w:tcPr>
          <w:p w14:paraId="144BADE5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</w:tc>
      </w:tr>
      <w:tr w:rsidR="00DF0F41" w14:paraId="404E57A6" w14:textId="77777777">
        <w:trPr>
          <w:trHeight w:val="567"/>
          <w:jc w:val="center"/>
        </w:trPr>
        <w:tc>
          <w:tcPr>
            <w:tcW w:w="1942" w:type="dxa"/>
            <w:vAlign w:val="center"/>
          </w:tcPr>
          <w:p w14:paraId="58584AE2" w14:textId="77777777" w:rsidR="00DF0F41" w:rsidRDefault="00D66901">
            <w:pPr>
              <w:spacing w:line="32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2．本社連絡先</w:t>
            </w:r>
          </w:p>
        </w:tc>
        <w:tc>
          <w:tcPr>
            <w:tcW w:w="7697" w:type="dxa"/>
            <w:vAlign w:val="center"/>
          </w:tcPr>
          <w:p w14:paraId="4E3DB7B0" w14:textId="00A04853" w:rsidR="00DF0F41" w:rsidRDefault="00EF2C45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所在地</w:t>
            </w:r>
            <w:r w:rsidR="00D66901">
              <w:rPr>
                <w:rFonts w:ascii="メイリオ" w:hAnsi="メイリオ"/>
                <w:szCs w:val="21"/>
              </w:rPr>
              <w:t>：（〒</w:t>
            </w:r>
            <w:r w:rsidR="00D66901">
              <w:rPr>
                <w:rFonts w:ascii="メイリオ" w:hAnsi="メイリオ" w:hint="eastAsia"/>
                <w:szCs w:val="21"/>
              </w:rPr>
              <w:t xml:space="preserve">　　　</w:t>
            </w:r>
            <w:r w:rsidR="00D66901">
              <w:rPr>
                <w:rFonts w:ascii="メイリオ" w:hAnsi="メイリオ"/>
                <w:szCs w:val="21"/>
              </w:rPr>
              <w:t>―</w:t>
            </w:r>
            <w:r w:rsidR="00D66901">
              <w:rPr>
                <w:rFonts w:ascii="メイリオ" w:hAnsi="メイリオ" w:hint="eastAsia"/>
                <w:szCs w:val="21"/>
              </w:rPr>
              <w:t xml:space="preserve">　　　　　</w:t>
            </w:r>
            <w:r w:rsidR="00D66901">
              <w:rPr>
                <w:rFonts w:ascii="メイリオ" w:hAnsi="メイリオ"/>
                <w:szCs w:val="21"/>
              </w:rPr>
              <w:t>）</w:t>
            </w:r>
          </w:p>
          <w:p w14:paraId="30BCB0E2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51DA8EB0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48A0E5CE" w14:textId="77777777" w:rsidR="00DF0F41" w:rsidRDefault="00D6690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TEL：</w:t>
            </w:r>
          </w:p>
          <w:p w14:paraId="5F9CF0F1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22D436FA" w14:textId="77777777" w:rsidR="00DF0F41" w:rsidRDefault="00D6690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URL：http://</w:t>
            </w:r>
          </w:p>
          <w:p w14:paraId="424DDE1A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</w:tc>
      </w:tr>
      <w:tr w:rsidR="00DF0F41" w14:paraId="39D4A291" w14:textId="77777777">
        <w:trPr>
          <w:trHeight w:val="567"/>
          <w:jc w:val="center"/>
        </w:trPr>
        <w:tc>
          <w:tcPr>
            <w:tcW w:w="1942" w:type="dxa"/>
            <w:vAlign w:val="center"/>
          </w:tcPr>
          <w:p w14:paraId="18854ABB" w14:textId="77777777" w:rsidR="00DF0F41" w:rsidRDefault="00D66901">
            <w:pPr>
              <w:spacing w:line="32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3．ご回答者氏名</w:t>
            </w:r>
          </w:p>
          <w:p w14:paraId="4C90B017" w14:textId="77777777" w:rsidR="00DF0F41" w:rsidRDefault="00D66901">
            <w:pPr>
              <w:spacing w:line="32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及び連絡先</w:t>
            </w:r>
          </w:p>
        </w:tc>
        <w:tc>
          <w:tcPr>
            <w:tcW w:w="7697" w:type="dxa"/>
            <w:vAlign w:val="center"/>
          </w:tcPr>
          <w:p w14:paraId="65C0391F" w14:textId="77777777" w:rsidR="00DF0F41" w:rsidRDefault="00D6690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所属部署：</w:t>
            </w:r>
          </w:p>
          <w:p w14:paraId="1A5C4124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603BC49D" w14:textId="77777777" w:rsidR="00DF0F41" w:rsidRDefault="00D6690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 xml:space="preserve">氏名： </w:t>
            </w:r>
          </w:p>
          <w:p w14:paraId="6FF2A043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49FB1364" w14:textId="77777777" w:rsidR="00DF0F41" w:rsidRDefault="00D6690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TEL：</w:t>
            </w:r>
            <w:r>
              <w:rPr>
                <w:rFonts w:ascii="メイリオ" w:hAnsi="メイリオ"/>
                <w:szCs w:val="21"/>
              </w:rPr>
              <w:tab/>
            </w:r>
            <w:r>
              <w:rPr>
                <w:rFonts w:ascii="メイリオ" w:hAnsi="メイリオ" w:hint="eastAsia"/>
                <w:szCs w:val="21"/>
              </w:rPr>
              <w:t xml:space="preserve">　　　　　　　　　　　　　　</w:t>
            </w:r>
            <w:r>
              <w:rPr>
                <w:rFonts w:ascii="メイリオ" w:hAnsi="メイリオ"/>
                <w:szCs w:val="21"/>
              </w:rPr>
              <w:t>FAX：</w:t>
            </w:r>
          </w:p>
          <w:p w14:paraId="4023B048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342E828A" w14:textId="77777777" w:rsidR="00DF0F41" w:rsidRDefault="00D6690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E-mail：</w:t>
            </w:r>
          </w:p>
          <w:p w14:paraId="7752AD70" w14:textId="77777777" w:rsidR="00DF0F41" w:rsidRDefault="00DF0F41" w:rsidP="001D2584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</w:tc>
      </w:tr>
    </w:tbl>
    <w:p w14:paraId="2D6D5856" w14:textId="77777777" w:rsidR="00DF0F41" w:rsidRDefault="00DF0F41">
      <w:pPr>
        <w:spacing w:line="320" w:lineRule="exact"/>
        <w:rPr>
          <w:rFonts w:ascii="メイリオ" w:hAnsi="メイリオ"/>
          <w:b/>
          <w:szCs w:val="21"/>
          <w:u w:val="single"/>
        </w:rPr>
      </w:pPr>
    </w:p>
    <w:p w14:paraId="56E2B5E8" w14:textId="4B2E5163" w:rsidR="00D623BE" w:rsidRPr="000F5E95" w:rsidRDefault="00D623BE">
      <w:pPr>
        <w:spacing w:line="320" w:lineRule="exact"/>
        <w:rPr>
          <w:rFonts w:ascii="メイリオ" w:hAnsi="メイリオ"/>
          <w:b/>
          <w:szCs w:val="21"/>
        </w:rPr>
      </w:pPr>
      <w:r w:rsidRPr="000F5E95">
        <w:rPr>
          <w:rFonts w:ascii="メイリオ" w:hAnsi="メイリオ" w:hint="eastAsia"/>
          <w:b/>
          <w:szCs w:val="21"/>
        </w:rPr>
        <w:t>問１：貴社</w:t>
      </w:r>
      <w:r>
        <w:rPr>
          <w:rFonts w:ascii="メイリオ" w:hAnsi="メイリオ" w:hint="eastAsia"/>
          <w:b/>
          <w:szCs w:val="21"/>
        </w:rPr>
        <w:t>は前回</w:t>
      </w:r>
      <w:r w:rsidR="0067781E">
        <w:rPr>
          <w:rFonts w:ascii="メイリオ" w:hAnsi="メイリオ" w:hint="eastAsia"/>
          <w:b/>
          <w:szCs w:val="21"/>
        </w:rPr>
        <w:t>（</w:t>
      </w:r>
      <w:r w:rsidR="001640D1">
        <w:rPr>
          <w:rFonts w:ascii="メイリオ" w:hAnsi="メイリオ" w:hint="eastAsia"/>
          <w:b/>
          <w:szCs w:val="21"/>
        </w:rPr>
        <w:t>20</w:t>
      </w:r>
      <w:r w:rsidR="002A70BB">
        <w:rPr>
          <w:rFonts w:ascii="メイリオ" w:hAnsi="メイリオ"/>
          <w:b/>
          <w:szCs w:val="21"/>
        </w:rPr>
        <w:t>22</w:t>
      </w:r>
      <w:r w:rsidRPr="00D623BE">
        <w:rPr>
          <w:rFonts w:ascii="メイリオ" w:hAnsi="メイリオ" w:hint="eastAsia"/>
          <w:b/>
          <w:szCs w:val="21"/>
        </w:rPr>
        <w:t>年</w:t>
      </w:r>
      <w:r w:rsidR="002A70BB">
        <w:rPr>
          <w:rFonts w:ascii="メイリオ" w:hAnsi="メイリオ"/>
          <w:b/>
          <w:szCs w:val="21"/>
        </w:rPr>
        <w:t>6</w:t>
      </w:r>
      <w:r w:rsidRPr="00D623BE">
        <w:rPr>
          <w:rFonts w:ascii="メイリオ" w:hAnsi="メイリオ" w:hint="eastAsia"/>
          <w:b/>
          <w:szCs w:val="21"/>
        </w:rPr>
        <w:t>月に実施）のアンケート</w:t>
      </w:r>
      <w:r>
        <w:rPr>
          <w:rFonts w:ascii="メイリオ" w:hAnsi="メイリオ" w:hint="eastAsia"/>
          <w:b/>
          <w:szCs w:val="21"/>
        </w:rPr>
        <w:t>にお答えいただきましたでしょうか</w:t>
      </w:r>
      <w:r w:rsidRPr="000F5E95">
        <w:rPr>
          <w:rFonts w:ascii="メイリオ" w:hAnsi="メイリオ"/>
          <w:b/>
          <w:szCs w:val="21"/>
        </w:rPr>
        <w:t>?</w:t>
      </w:r>
    </w:p>
    <w:tbl>
      <w:tblPr>
        <w:tblStyle w:val="a8"/>
        <w:tblpPr w:leftFromText="142" w:rightFromText="142" w:vertAnchor="text" w:horzAnchor="margin" w:tblpY="50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623BE" w14:paraId="2E36C829" w14:textId="77777777" w:rsidTr="00D623BE">
        <w:tc>
          <w:tcPr>
            <w:tcW w:w="9639" w:type="dxa"/>
          </w:tcPr>
          <w:p w14:paraId="526956E1" w14:textId="77777777" w:rsidR="00D623BE" w:rsidRPr="00ED67C8" w:rsidRDefault="001B6A2C" w:rsidP="00F42D4F">
            <w:pPr>
              <w:spacing w:line="280" w:lineRule="exac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[1-1</w:t>
            </w:r>
            <w:r w:rsidR="00D623BE" w:rsidRPr="00ED67C8">
              <w:rPr>
                <w:rFonts w:ascii="メイリオ" w:hAnsi="メイリオ" w:hint="eastAsia"/>
                <w:szCs w:val="21"/>
              </w:rPr>
              <w:t xml:space="preserve">] □　A </w:t>
            </w:r>
            <w:r w:rsidR="00D623BE">
              <w:rPr>
                <w:rFonts w:ascii="メイリオ" w:hAnsi="メイリオ" w:hint="eastAsia"/>
                <w:szCs w:val="21"/>
              </w:rPr>
              <w:t>回答</w:t>
            </w:r>
            <w:r w:rsidR="00D623BE" w:rsidRPr="00ED67C8">
              <w:rPr>
                <w:rFonts w:ascii="メイリオ" w:hAnsi="メイリオ" w:hint="eastAsia"/>
                <w:szCs w:val="21"/>
              </w:rPr>
              <w:t>した</w:t>
            </w:r>
            <w:r w:rsidR="00D623BE">
              <w:rPr>
                <w:rFonts w:ascii="メイリオ" w:hAnsi="メイリオ" w:hint="eastAsia"/>
                <w:szCs w:val="21"/>
              </w:rPr>
              <w:t xml:space="preserve">   </w:t>
            </w:r>
            <w:r w:rsidR="00D623BE" w:rsidRPr="00ED67C8">
              <w:rPr>
                <w:rFonts w:ascii="メイリオ" w:hAnsi="メイリオ" w:hint="eastAsia"/>
                <w:szCs w:val="21"/>
              </w:rPr>
              <w:t xml:space="preserve">□　</w:t>
            </w:r>
            <w:r w:rsidR="00D623BE" w:rsidRPr="00ED67C8">
              <w:rPr>
                <w:rFonts w:ascii="メイリオ" w:hAnsi="メイリオ"/>
                <w:szCs w:val="21"/>
              </w:rPr>
              <w:t>B</w:t>
            </w:r>
            <w:r w:rsidR="00D623BE" w:rsidRPr="00ED67C8">
              <w:rPr>
                <w:rFonts w:ascii="メイリオ" w:hAnsi="メイリオ" w:hint="eastAsia"/>
                <w:szCs w:val="21"/>
              </w:rPr>
              <w:t xml:space="preserve"> </w:t>
            </w:r>
            <w:r w:rsidR="00D623BE">
              <w:rPr>
                <w:rFonts w:ascii="メイリオ" w:hAnsi="メイリオ" w:hint="eastAsia"/>
                <w:szCs w:val="21"/>
              </w:rPr>
              <w:t>回答</w:t>
            </w:r>
            <w:r w:rsidR="00D623BE" w:rsidRPr="00ED67C8">
              <w:rPr>
                <w:rFonts w:ascii="メイリオ" w:hAnsi="メイリオ" w:hint="eastAsia"/>
                <w:szCs w:val="21"/>
              </w:rPr>
              <w:t>していない</w:t>
            </w:r>
          </w:p>
        </w:tc>
      </w:tr>
    </w:tbl>
    <w:p w14:paraId="06A99F3F" w14:textId="77777777" w:rsidR="00D623BE" w:rsidRDefault="00D623BE">
      <w:pPr>
        <w:spacing w:line="320" w:lineRule="exact"/>
        <w:rPr>
          <w:rFonts w:ascii="メイリオ" w:hAnsi="メイリオ"/>
          <w:b/>
          <w:szCs w:val="21"/>
          <w:u w:val="single"/>
        </w:rPr>
      </w:pPr>
      <w:r>
        <w:rPr>
          <w:rFonts w:ascii="メイリオ" w:hAnsi="メイリオ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21F72C" wp14:editId="77141166">
                <wp:simplePos x="0" y="0"/>
                <wp:positionH relativeFrom="margin">
                  <wp:posOffset>3738880</wp:posOffset>
                </wp:positionH>
                <wp:positionV relativeFrom="paragraph">
                  <wp:posOffset>248920</wp:posOffset>
                </wp:positionV>
                <wp:extent cx="2333625" cy="80010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A4B53" w14:textId="77777777" w:rsidR="001D2584" w:rsidRPr="001D2584" w:rsidRDefault="001D2584" w:rsidP="001D2584">
                            <w:pPr>
                              <w:spacing w:line="480" w:lineRule="auto"/>
                              <w:jc w:val="center"/>
                              <w:rPr>
                                <w:position w:val="6"/>
                                <w:sz w:val="22"/>
                              </w:rPr>
                            </w:pPr>
                            <w:r w:rsidRPr="001D2584">
                              <w:rPr>
                                <w:rFonts w:hint="eastAsia"/>
                                <w:position w:val="6"/>
                                <w:sz w:val="22"/>
                              </w:rPr>
                              <w:t>次</w:t>
                            </w:r>
                            <w:r w:rsidRPr="001D2584">
                              <w:rPr>
                                <w:position w:val="6"/>
                                <w:sz w:val="22"/>
                              </w:rPr>
                              <w:t>頁</w:t>
                            </w:r>
                            <w:r w:rsidRPr="001D2584">
                              <w:rPr>
                                <w:rFonts w:hint="eastAsia"/>
                                <w:position w:val="6"/>
                                <w:sz w:val="22"/>
                              </w:rPr>
                              <w:t>に</w:t>
                            </w:r>
                            <w:r w:rsidRPr="001D2584">
                              <w:rPr>
                                <w:position w:val="6"/>
                                <w:sz w:val="22"/>
                              </w:rPr>
                              <w:t>お</w:t>
                            </w:r>
                            <w:r w:rsidRPr="001D2584">
                              <w:rPr>
                                <w:rFonts w:hint="eastAsia"/>
                                <w:position w:val="6"/>
                                <w:sz w:val="22"/>
                              </w:rPr>
                              <w:t>進みください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1F7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94.4pt;margin-top:19.6pt;width:183.7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" adj="17897" fillcolor="white [3201]" strokecolor="black [3200]" strokeweight="2pt">
                <v:textbox>
                  <w:txbxContent>
                    <w:p w14:paraId="4CEA4B53" w14:textId="77777777" w:rsidR="001D2584" w:rsidRPr="001D2584" w:rsidRDefault="001D2584" w:rsidP="001D2584">
                      <w:pPr>
                        <w:spacing w:line="480" w:lineRule="auto"/>
                        <w:jc w:val="center"/>
                        <w:rPr>
                          <w:position w:val="6"/>
                          <w:sz w:val="22"/>
                        </w:rPr>
                      </w:pPr>
                      <w:r w:rsidRPr="001D2584">
                        <w:rPr>
                          <w:rFonts w:hint="eastAsia"/>
                          <w:position w:val="6"/>
                          <w:sz w:val="22"/>
                        </w:rPr>
                        <w:t>次</w:t>
                      </w:r>
                      <w:r w:rsidRPr="001D2584">
                        <w:rPr>
                          <w:position w:val="6"/>
                          <w:sz w:val="22"/>
                        </w:rPr>
                        <w:t>頁</w:t>
                      </w:r>
                      <w:r w:rsidRPr="001D2584">
                        <w:rPr>
                          <w:rFonts w:hint="eastAsia"/>
                          <w:position w:val="6"/>
                          <w:sz w:val="22"/>
                        </w:rPr>
                        <w:t>に</w:t>
                      </w:r>
                      <w:r w:rsidRPr="001D2584">
                        <w:rPr>
                          <w:position w:val="6"/>
                          <w:sz w:val="22"/>
                        </w:rPr>
                        <w:t>お</w:t>
                      </w:r>
                      <w:r w:rsidRPr="001D2584">
                        <w:rPr>
                          <w:rFonts w:hint="eastAsia"/>
                          <w:position w:val="6"/>
                          <w:sz w:val="22"/>
                        </w:rPr>
                        <w:t>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ED8E7" w14:textId="77777777" w:rsidR="00D623BE" w:rsidRPr="00D623BE" w:rsidRDefault="00D623BE">
      <w:pPr>
        <w:spacing w:line="320" w:lineRule="exact"/>
        <w:rPr>
          <w:rFonts w:ascii="メイリオ" w:hAnsi="メイリオ"/>
          <w:b/>
          <w:szCs w:val="21"/>
          <w:u w:val="single"/>
        </w:rPr>
      </w:pPr>
    </w:p>
    <w:p w14:paraId="4FE3E56B" w14:textId="16E3E3D6" w:rsidR="001D2584" w:rsidRPr="007734D9" w:rsidRDefault="001D2584" w:rsidP="00917581">
      <w:pPr>
        <w:spacing w:line="280" w:lineRule="exact"/>
        <w:rPr>
          <w:rFonts w:ascii="メイリオ" w:hAnsi="メイリオ"/>
          <w:b/>
          <w:szCs w:val="21"/>
        </w:rPr>
      </w:pPr>
      <w:r w:rsidRPr="007734D9">
        <w:rPr>
          <w:rFonts w:ascii="メイリオ" w:hAnsi="メイリオ" w:hint="eastAsia"/>
          <w:b/>
          <w:szCs w:val="21"/>
        </w:rPr>
        <w:lastRenderedPageBreak/>
        <w:t>問</w:t>
      </w:r>
      <w:r w:rsidR="00D623BE" w:rsidRPr="007734D9">
        <w:rPr>
          <w:rFonts w:ascii="メイリオ" w:hAnsi="メイリオ" w:hint="eastAsia"/>
          <w:b/>
          <w:szCs w:val="21"/>
        </w:rPr>
        <w:t>2</w:t>
      </w:r>
      <w:r w:rsidRPr="007734D9">
        <w:rPr>
          <w:rFonts w:ascii="メイリオ" w:hAnsi="メイリオ" w:hint="eastAsia"/>
          <w:b/>
          <w:szCs w:val="21"/>
        </w:rPr>
        <w:t>：貴社が取り扱っている木材製品</w:t>
      </w:r>
      <w:r w:rsidR="004252B9" w:rsidRPr="007734D9">
        <w:rPr>
          <w:rFonts w:ascii="メイリオ" w:hAnsi="メイリオ" w:hint="eastAsia"/>
          <w:b/>
          <w:szCs w:val="21"/>
        </w:rPr>
        <w:t>に</w:t>
      </w:r>
      <w:r w:rsidRPr="007734D9">
        <w:rPr>
          <w:rFonts w:ascii="メイリオ" w:hAnsi="メイリオ" w:hint="eastAsia"/>
          <w:b/>
          <w:szCs w:val="21"/>
        </w:rPr>
        <w:t>マレーシア・サラワク州</w:t>
      </w:r>
      <w:r w:rsidR="00312410" w:rsidRPr="007734D9">
        <w:rPr>
          <w:rFonts w:ascii="メイリオ" w:hAnsi="メイリオ" w:hint="eastAsia"/>
          <w:b/>
          <w:szCs w:val="21"/>
        </w:rPr>
        <w:t>および</w:t>
      </w:r>
      <w:r w:rsidR="00CA6662" w:rsidRPr="007734D9">
        <w:rPr>
          <w:rFonts w:ascii="メイリオ" w:hAnsi="メイリオ" w:hint="eastAsia"/>
          <w:b/>
          <w:szCs w:val="21"/>
        </w:rPr>
        <w:t>/あるいは</w:t>
      </w:r>
      <w:r w:rsidR="004252B9" w:rsidRPr="007734D9">
        <w:rPr>
          <w:rFonts w:ascii="メイリオ" w:hAnsi="メイリオ" w:hint="eastAsia"/>
          <w:b/>
          <w:szCs w:val="21"/>
        </w:rPr>
        <w:t>インドネシア</w:t>
      </w:r>
      <w:r w:rsidRPr="007734D9">
        <w:rPr>
          <w:rFonts w:ascii="メイリオ" w:hAnsi="メイリオ" w:hint="eastAsia"/>
          <w:b/>
          <w:szCs w:val="21"/>
        </w:rPr>
        <w:t>に由来</w:t>
      </w:r>
      <w:r w:rsidR="004252B9" w:rsidRPr="007734D9">
        <w:rPr>
          <w:rFonts w:ascii="メイリオ" w:hAnsi="メイリオ" w:hint="eastAsia"/>
          <w:b/>
          <w:szCs w:val="21"/>
        </w:rPr>
        <w:t>する製品は含まれている</w:t>
      </w:r>
      <w:r w:rsidR="005657BC" w:rsidRPr="007734D9">
        <w:rPr>
          <w:rFonts w:ascii="メイリオ" w:hAnsi="メイリオ" w:hint="eastAsia"/>
          <w:b/>
          <w:szCs w:val="21"/>
        </w:rPr>
        <w:t>か調査されていますか</w:t>
      </w:r>
      <w:r w:rsidRPr="007734D9">
        <w:rPr>
          <w:rFonts w:ascii="メイリオ" w:hAnsi="メイリオ"/>
          <w:b/>
          <w:szCs w:val="21"/>
        </w:rPr>
        <w:t>?</w:t>
      </w:r>
    </w:p>
    <w:tbl>
      <w:tblPr>
        <w:tblStyle w:val="a8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7734D9" w:rsidRPr="007734D9" w14:paraId="7D6805F4" w14:textId="77777777" w:rsidTr="00D96339">
        <w:trPr>
          <w:trHeight w:val="7367"/>
        </w:trPr>
        <w:tc>
          <w:tcPr>
            <w:tcW w:w="9752" w:type="dxa"/>
          </w:tcPr>
          <w:p w14:paraId="74E508FE" w14:textId="52C5BD64" w:rsidR="001D2584" w:rsidRPr="007734D9" w:rsidRDefault="0034676F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D623BE" w:rsidRPr="007734D9">
              <w:rPr>
                <w:rFonts w:ascii="メイリオ" w:hAnsi="メイリオ"/>
                <w:szCs w:val="21"/>
              </w:rPr>
              <w:t>2</w:t>
            </w:r>
            <w:r w:rsidR="001B6A2C" w:rsidRPr="007734D9">
              <w:rPr>
                <w:rFonts w:ascii="メイリオ" w:hAnsi="メイリオ" w:hint="eastAsia"/>
                <w:szCs w:val="21"/>
              </w:rPr>
              <w:t>-1</w:t>
            </w:r>
            <w:r w:rsidRPr="007734D9">
              <w:rPr>
                <w:rFonts w:ascii="メイリオ" w:hAnsi="メイリオ" w:hint="eastAsia"/>
                <w:szCs w:val="21"/>
              </w:rPr>
              <w:t xml:space="preserve">] </w:t>
            </w:r>
            <w:r w:rsidR="001D2584" w:rsidRPr="007734D9">
              <w:rPr>
                <w:rFonts w:ascii="メイリオ" w:hAnsi="メイリオ" w:hint="eastAsia"/>
                <w:szCs w:val="21"/>
              </w:rPr>
              <w:t>□</w:t>
            </w:r>
            <w:r w:rsidR="00C72954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="001D2584" w:rsidRPr="007734D9">
              <w:rPr>
                <w:rFonts w:ascii="メイリオ" w:hAnsi="メイリオ" w:hint="eastAsia"/>
                <w:szCs w:val="21"/>
              </w:rPr>
              <w:t xml:space="preserve">A </w:t>
            </w:r>
            <w:r w:rsidR="005657BC" w:rsidRPr="007734D9">
              <w:rPr>
                <w:rFonts w:ascii="メイリオ" w:hAnsi="メイリオ" w:hint="eastAsia"/>
                <w:szCs w:val="21"/>
              </w:rPr>
              <w:t>調査している</w:t>
            </w:r>
            <w:r w:rsidR="003B4673" w:rsidRPr="007734D9">
              <w:rPr>
                <w:rFonts w:ascii="メイリオ" w:hAnsi="メイリオ" w:hint="eastAsia"/>
                <w:szCs w:val="21"/>
              </w:rPr>
              <w:t>（</w:t>
            </w:r>
            <w:r w:rsidR="001B6A2C" w:rsidRPr="007734D9">
              <w:rPr>
                <w:rFonts w:ascii="メイリオ" w:hAnsi="メイリオ" w:hint="eastAsia"/>
                <w:szCs w:val="21"/>
              </w:rPr>
              <w:t xml:space="preserve">→ </w:t>
            </w:r>
            <w:r w:rsidR="00D623BE" w:rsidRPr="007734D9">
              <w:rPr>
                <w:rFonts w:ascii="メイリオ" w:hAnsi="メイリオ"/>
                <w:szCs w:val="21"/>
              </w:rPr>
              <w:t>2</w:t>
            </w:r>
            <w:r w:rsidR="001B6A2C" w:rsidRPr="007734D9">
              <w:rPr>
                <w:rFonts w:ascii="メイリオ" w:hAnsi="メイリオ" w:hint="eastAsia"/>
                <w:szCs w:val="21"/>
              </w:rPr>
              <w:t>-2</w:t>
            </w:r>
            <w:r w:rsidR="003B4673" w:rsidRPr="007734D9">
              <w:rPr>
                <w:rFonts w:ascii="メイリオ" w:hAnsi="メイリオ" w:hint="eastAsia"/>
                <w:szCs w:val="21"/>
              </w:rPr>
              <w:t xml:space="preserve">以下にお進み下さい）   </w:t>
            </w:r>
            <w:r w:rsidR="001D2584" w:rsidRPr="007734D9">
              <w:rPr>
                <w:rFonts w:ascii="メイリオ" w:hAnsi="メイリオ" w:hint="eastAsia"/>
                <w:szCs w:val="21"/>
              </w:rPr>
              <w:t>□</w:t>
            </w:r>
            <w:r w:rsidR="00C72954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="001D2584" w:rsidRPr="007734D9">
              <w:rPr>
                <w:rFonts w:ascii="メイリオ" w:hAnsi="メイリオ"/>
                <w:szCs w:val="21"/>
              </w:rPr>
              <w:t>B</w:t>
            </w:r>
            <w:r w:rsidR="005657BC" w:rsidRPr="007734D9">
              <w:rPr>
                <w:rFonts w:ascii="メイリオ" w:hAnsi="メイリオ" w:hint="eastAsia"/>
                <w:szCs w:val="21"/>
              </w:rPr>
              <w:t>調査し</w:t>
            </w:r>
            <w:r w:rsidR="00312410" w:rsidRPr="007734D9">
              <w:rPr>
                <w:rFonts w:ascii="メイリオ" w:hAnsi="メイリオ" w:hint="eastAsia"/>
                <w:szCs w:val="21"/>
              </w:rPr>
              <w:t>ていない</w:t>
            </w:r>
            <w:r w:rsidR="00CA6662" w:rsidRPr="007734D9">
              <w:rPr>
                <w:rFonts w:ascii="メイリオ" w:hAnsi="メイリオ" w:hint="eastAsia"/>
                <w:szCs w:val="21"/>
              </w:rPr>
              <w:t>（→ 問</w:t>
            </w:r>
            <w:r w:rsidR="00CA6662" w:rsidRPr="007734D9">
              <w:rPr>
                <w:rFonts w:ascii="メイリオ" w:hAnsi="メイリオ"/>
                <w:szCs w:val="21"/>
              </w:rPr>
              <w:t>3</w:t>
            </w:r>
            <w:r w:rsidR="00CA6662" w:rsidRPr="007734D9">
              <w:rPr>
                <w:rFonts w:ascii="メイリオ" w:hAnsi="メイリオ" w:hint="eastAsia"/>
                <w:szCs w:val="21"/>
              </w:rPr>
              <w:t>にお進み下さい）</w:t>
            </w:r>
          </w:p>
          <w:p w14:paraId="1196F149" w14:textId="77777777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b/>
                <w:szCs w:val="21"/>
                <w:u w:val="single"/>
              </w:rPr>
            </w:pPr>
          </w:p>
          <w:p w14:paraId="66B33E7B" w14:textId="215C0EDD" w:rsidR="001B6A2C" w:rsidRPr="007734D9" w:rsidRDefault="00AF2321" w:rsidP="00917581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="001B6A2C" w:rsidRPr="007734D9">
              <w:rPr>
                <w:rFonts w:ascii="メイリオ" w:hAnsi="メイリオ" w:hint="eastAsia"/>
                <w:b/>
                <w:szCs w:val="21"/>
                <w:u w:val="single"/>
              </w:rPr>
              <w:t xml:space="preserve">A </w:t>
            </w:r>
            <w:r w:rsidR="005657BC" w:rsidRPr="007734D9">
              <w:rPr>
                <w:rFonts w:ascii="メイリオ" w:hAnsi="メイリオ" w:hint="eastAsia"/>
                <w:b/>
                <w:szCs w:val="21"/>
                <w:u w:val="single"/>
              </w:rPr>
              <w:t>調査して</w:t>
            </w:r>
            <w:r w:rsidR="00312410" w:rsidRPr="007734D9">
              <w:rPr>
                <w:rFonts w:ascii="メイリオ" w:hAnsi="メイリオ" w:hint="eastAsia"/>
                <w:b/>
                <w:szCs w:val="21"/>
                <w:u w:val="single"/>
              </w:rPr>
              <w:t>いる</w:t>
            </w:r>
            <w:r w:rsidR="001B6A2C"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」を回答された方は以下の質問にお答えください。</w:t>
            </w:r>
          </w:p>
          <w:p w14:paraId="0570E109" w14:textId="62EFAF59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Pr="007734D9">
              <w:rPr>
                <w:rFonts w:ascii="メイリオ" w:hAnsi="メイリオ"/>
                <w:szCs w:val="21"/>
              </w:rPr>
              <w:t>2</w:t>
            </w:r>
            <w:r w:rsidRPr="007734D9">
              <w:rPr>
                <w:rFonts w:ascii="メイリオ" w:hAnsi="メイリオ" w:hint="eastAsia"/>
                <w:szCs w:val="21"/>
              </w:rPr>
              <w:t xml:space="preserve">-2] </w:t>
            </w:r>
            <w:r w:rsidR="00F13B6A" w:rsidRPr="007734D9">
              <w:rPr>
                <w:rFonts w:ascii="メイリオ" w:hAnsi="メイリオ" w:hint="eastAsia"/>
                <w:szCs w:val="21"/>
              </w:rPr>
              <w:t>調査の実施時期をお聞かせください</w:t>
            </w:r>
            <w:r w:rsidRPr="007734D9">
              <w:rPr>
                <w:rFonts w:ascii="メイリオ" w:hAnsi="メイリオ" w:hint="eastAsia"/>
                <w:szCs w:val="21"/>
              </w:rPr>
              <w:t>?</w:t>
            </w:r>
            <w:r w:rsidR="00743337" w:rsidRPr="007734D9">
              <w:rPr>
                <w:rFonts w:ascii="メイリオ" w:hAnsi="メイリオ"/>
                <w:szCs w:val="21"/>
              </w:rPr>
              <w:t xml:space="preserve"> </w:t>
            </w:r>
          </w:p>
          <w:p w14:paraId="7DC9CD13" w14:textId="77777777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41CD564D" w14:textId="38B87BE0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Pr="007734D9">
              <w:rPr>
                <w:rFonts w:ascii="メイリオ" w:hAnsi="メイリオ"/>
                <w:szCs w:val="21"/>
              </w:rPr>
              <w:t>2</w:t>
            </w:r>
            <w:r w:rsidRPr="007734D9">
              <w:rPr>
                <w:rFonts w:ascii="メイリオ" w:hAnsi="メイリオ" w:hint="eastAsia"/>
                <w:szCs w:val="21"/>
              </w:rPr>
              <w:t>-3]</w:t>
            </w:r>
            <w:r w:rsidR="00D96339" w:rsidRPr="007734D9">
              <w:rPr>
                <w:rFonts w:ascii="メイリオ" w:hAnsi="メイリオ"/>
                <w:szCs w:val="21"/>
              </w:rPr>
              <w:t xml:space="preserve"> </w:t>
            </w:r>
            <w:r w:rsidR="005657BC" w:rsidRPr="007734D9">
              <w:rPr>
                <w:rFonts w:ascii="メイリオ" w:hAnsi="メイリオ" w:hint="eastAsia"/>
                <w:szCs w:val="21"/>
              </w:rPr>
              <w:t>調査の</w:t>
            </w:r>
            <w:r w:rsidRPr="007734D9">
              <w:rPr>
                <w:rFonts w:ascii="メイリオ" w:hAnsi="メイリオ" w:hint="eastAsia"/>
                <w:szCs w:val="21"/>
              </w:rPr>
              <w:t>理由、きっかけをお聞かせください。</w:t>
            </w:r>
          </w:p>
          <w:p w14:paraId="7D74A04F" w14:textId="77777777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1E8DE386" w14:textId="77777777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 xml:space="preserve">[2-4] </w:t>
            </w:r>
            <w:r w:rsidRPr="007734D9">
              <w:rPr>
                <w:rFonts w:ascii="メイリオ" w:hAnsi="メイリオ" w:hint="eastAsia"/>
                <w:szCs w:val="21"/>
              </w:rPr>
              <w:t>調査を実施された場合、サラワクに由来する木材製品が見つかりましたでしょうか?</w:t>
            </w:r>
          </w:p>
          <w:p w14:paraId="73A5F9C8" w14:textId="6811E758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A 見つかった</w:t>
            </w:r>
            <w:r w:rsidR="00F13B6A" w:rsidRPr="007734D9">
              <w:rPr>
                <w:rFonts w:ascii="メイリオ" w:hAnsi="メイリオ" w:hint="eastAsia"/>
                <w:szCs w:val="21"/>
              </w:rPr>
              <w:t xml:space="preserve">　</w:t>
            </w:r>
            <w:r w:rsidR="001F220C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="001F220C" w:rsidRPr="007734D9">
              <w:rPr>
                <w:rFonts w:ascii="メイリオ" w:hAnsi="メイリオ"/>
                <w:szCs w:val="21"/>
              </w:rPr>
              <w:t xml:space="preserve">          </w:t>
            </w:r>
            <w:r w:rsidRPr="007734D9">
              <w:rPr>
                <w:rFonts w:ascii="メイリオ" w:hAnsi="メイリオ" w:hint="eastAsia"/>
                <w:szCs w:val="21"/>
              </w:rPr>
              <w:t>□ B 見つからなかった</w:t>
            </w:r>
            <w:r w:rsidR="00743337" w:rsidRPr="007734D9">
              <w:rPr>
                <w:rFonts w:ascii="メイリオ" w:hAnsi="メイリオ" w:hint="eastAsia"/>
                <w:szCs w:val="21"/>
              </w:rPr>
              <w:t xml:space="preserve">　</w:t>
            </w:r>
            <w:r w:rsidR="001F220C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="001F220C"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□ C 特定できな</w:t>
            </w:r>
            <w:r w:rsidR="006E2366" w:rsidRPr="007734D9">
              <w:rPr>
                <w:rFonts w:ascii="メイリオ" w:hAnsi="メイリオ" w:hint="eastAsia"/>
                <w:szCs w:val="21"/>
              </w:rPr>
              <w:t>い</w:t>
            </w:r>
          </w:p>
          <w:p w14:paraId="6AA26011" w14:textId="724C4F74" w:rsidR="00D96339" w:rsidRPr="007734D9" w:rsidRDefault="00D96339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64066C30" w14:textId="143457C9" w:rsidR="00D96339" w:rsidRPr="007734D9" w:rsidRDefault="00D96339" w:rsidP="00D96339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 xml:space="preserve">[2-5] </w:t>
            </w:r>
            <w:r w:rsidRPr="007734D9">
              <w:rPr>
                <w:rFonts w:ascii="メイリオ" w:hAnsi="メイリオ" w:hint="eastAsia"/>
                <w:szCs w:val="21"/>
              </w:rPr>
              <w:t>調査を実施された場合、インドネシアに由来する木材製品が見つかりましたでしょうか?</w:t>
            </w:r>
          </w:p>
          <w:p w14:paraId="4B3A61BE" w14:textId="5D06EDBF" w:rsidR="00D96339" w:rsidRPr="007734D9" w:rsidRDefault="00D96339" w:rsidP="00D96339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A 見つかった</w:t>
            </w:r>
            <w:r w:rsidR="001F07A7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="001F07A7" w:rsidRPr="007734D9">
              <w:rPr>
                <w:rFonts w:ascii="メイリオ" w:hAnsi="メイリオ"/>
                <w:szCs w:val="21"/>
              </w:rPr>
              <w:t xml:space="preserve">   </w:t>
            </w:r>
            <w:r w:rsidR="0087094B" w:rsidRPr="007734D9">
              <w:rPr>
                <w:rFonts w:ascii="メイリオ" w:hAnsi="メイリオ"/>
                <w:szCs w:val="21"/>
              </w:rPr>
              <w:t xml:space="preserve">         </w:t>
            </w:r>
            <w:r w:rsidRPr="007734D9">
              <w:rPr>
                <w:rFonts w:ascii="メイリオ" w:hAnsi="メイリオ" w:hint="eastAsia"/>
                <w:szCs w:val="21"/>
              </w:rPr>
              <w:t>□ B 見つからなかった</w:t>
            </w:r>
            <w:r w:rsidR="0087094B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="0087094B" w:rsidRPr="007734D9">
              <w:rPr>
                <w:rFonts w:ascii="メイリオ" w:hAnsi="メイリオ"/>
                <w:szCs w:val="21"/>
              </w:rPr>
              <w:t xml:space="preserve">   </w:t>
            </w:r>
            <w:r w:rsidRPr="007734D9">
              <w:rPr>
                <w:rFonts w:ascii="メイリオ" w:hAnsi="メイリオ" w:hint="eastAsia"/>
                <w:szCs w:val="21"/>
              </w:rPr>
              <w:t>□ C 特定できな</w:t>
            </w:r>
            <w:r w:rsidR="006E2366" w:rsidRPr="007734D9">
              <w:rPr>
                <w:rFonts w:ascii="メイリオ" w:hAnsi="メイリオ" w:hint="eastAsia"/>
                <w:szCs w:val="21"/>
              </w:rPr>
              <w:t>い</w:t>
            </w:r>
          </w:p>
          <w:p w14:paraId="73D04162" w14:textId="4DE21654" w:rsidR="001B6A2C" w:rsidRPr="007734D9" w:rsidRDefault="0087094B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 xml:space="preserve">※ </w:t>
            </w:r>
            <w:r w:rsidR="001F07A7" w:rsidRPr="007734D9">
              <w:rPr>
                <w:rFonts w:ascii="メイリオ" w:hAnsi="メイリオ" w:hint="eastAsia"/>
                <w:szCs w:val="21"/>
              </w:rPr>
              <w:t>[2-4/5で</w:t>
            </w:r>
            <w:r w:rsidRPr="007734D9">
              <w:rPr>
                <w:rFonts w:ascii="メイリオ" w:hAnsi="メイリオ" w:hint="eastAsia"/>
                <w:szCs w:val="21"/>
              </w:rPr>
              <w:t>「B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見つからなかった</w:t>
            </w:r>
            <w:r w:rsidRPr="007734D9">
              <w:rPr>
                <w:rFonts w:ascii="メイリオ" w:hAnsi="メイリオ"/>
                <w:szCs w:val="21"/>
              </w:rPr>
              <w:t>」</w:t>
            </w:r>
            <w:r w:rsidRPr="007734D9">
              <w:rPr>
                <w:rFonts w:ascii="メイリオ" w:hAnsi="メイリオ" w:hint="eastAsia"/>
                <w:szCs w:val="21"/>
              </w:rPr>
              <w:t>を回答された方は</w:t>
            </w:r>
            <w:r w:rsidR="001F07A7" w:rsidRPr="007734D9">
              <w:rPr>
                <w:rFonts w:ascii="メイリオ" w:hAnsi="メイリオ" w:hint="eastAsia"/>
                <w:szCs w:val="21"/>
              </w:rPr>
              <w:t>問3にお進み下さい</w:t>
            </w:r>
            <w:r w:rsidRPr="007734D9">
              <w:rPr>
                <w:rFonts w:ascii="メイリオ" w:hAnsi="メイリオ" w:hint="eastAsia"/>
                <w:szCs w:val="21"/>
              </w:rPr>
              <w:t>。</w:t>
            </w:r>
          </w:p>
          <w:p w14:paraId="4CE9390E" w14:textId="2EDE56DC" w:rsidR="0087094B" w:rsidRPr="007734D9" w:rsidRDefault="0087094B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※ [2-4/5で「C 特定できない</w:t>
            </w:r>
            <w:r w:rsidRPr="007734D9">
              <w:rPr>
                <w:rFonts w:ascii="メイリオ" w:hAnsi="メイリオ"/>
                <w:szCs w:val="21"/>
              </w:rPr>
              <w:t>」</w:t>
            </w:r>
            <w:r w:rsidRPr="007734D9">
              <w:rPr>
                <w:rFonts w:ascii="メイリオ" w:hAnsi="メイリオ" w:hint="eastAsia"/>
                <w:szCs w:val="21"/>
              </w:rPr>
              <w:t>を回答された方は2-</w:t>
            </w:r>
            <w:r w:rsidRPr="007734D9">
              <w:rPr>
                <w:rFonts w:ascii="メイリオ" w:hAnsi="メイリオ"/>
                <w:szCs w:val="21"/>
              </w:rPr>
              <w:t>8</w:t>
            </w:r>
            <w:r w:rsidRPr="007734D9">
              <w:rPr>
                <w:rFonts w:ascii="メイリオ" w:hAnsi="メイリオ" w:hint="eastAsia"/>
                <w:szCs w:val="21"/>
              </w:rPr>
              <w:t>にお進み下さい。</w:t>
            </w:r>
          </w:p>
          <w:p w14:paraId="7F162161" w14:textId="77777777" w:rsidR="0087094B" w:rsidRPr="007734D9" w:rsidRDefault="0087094B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3CF97510" w14:textId="0DD7E493" w:rsidR="001B6A2C" w:rsidRPr="007734D9" w:rsidRDefault="001F07A7" w:rsidP="00917581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[2-4/5</w:t>
            </w:r>
            <w:r w:rsidRPr="007734D9">
              <w:rPr>
                <w:rFonts w:ascii="メイリオ" w:hAnsi="メイリオ" w:hint="eastAsia"/>
                <w:szCs w:val="21"/>
              </w:rPr>
              <w:t>で</w:t>
            </w:r>
            <w:r w:rsidRPr="007734D9">
              <w:rPr>
                <w:rFonts w:ascii="メイリオ" w:hAnsi="メイリオ"/>
                <w:szCs w:val="21"/>
              </w:rPr>
              <w:t>]</w:t>
            </w:r>
            <w:r w:rsidR="001B6A2C"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="001B6A2C" w:rsidRPr="007734D9">
              <w:rPr>
                <w:rFonts w:ascii="メイリオ" w:hAnsi="メイリオ" w:hint="eastAsia"/>
                <w:b/>
                <w:szCs w:val="21"/>
                <w:u w:val="single"/>
              </w:rPr>
              <w:t>A 見つかった</w:t>
            </w:r>
            <w:r w:rsidR="001B6A2C"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」を回答された方は以下の質問にお答えください。</w:t>
            </w:r>
          </w:p>
          <w:p w14:paraId="490CCD77" w14:textId="4EFACDF0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[2-</w:t>
            </w:r>
            <w:r w:rsidR="00F13B6A" w:rsidRPr="007734D9">
              <w:rPr>
                <w:rFonts w:ascii="メイリオ" w:hAnsi="メイリオ"/>
                <w:szCs w:val="21"/>
              </w:rPr>
              <w:t>6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Pr="007734D9">
              <w:rPr>
                <w:rFonts w:ascii="メイリオ" w:hAnsi="メイリオ" w:hint="eastAsia"/>
                <w:szCs w:val="21"/>
              </w:rPr>
              <w:t>サプライチェーン上から、サラワク</w:t>
            </w:r>
            <w:r w:rsidR="00D96339" w:rsidRPr="007734D9">
              <w:rPr>
                <w:rFonts w:ascii="メイリオ" w:hAnsi="メイリオ" w:hint="eastAsia"/>
                <w:szCs w:val="21"/>
              </w:rPr>
              <w:t>/インドネシア</w:t>
            </w:r>
            <w:r w:rsidRPr="007734D9">
              <w:rPr>
                <w:rFonts w:ascii="メイリオ" w:hAnsi="メイリオ" w:hint="eastAsia"/>
                <w:szCs w:val="21"/>
              </w:rPr>
              <w:t>に由来する木材製品を排除されたでしょうか?</w:t>
            </w:r>
          </w:p>
          <w:p w14:paraId="0B33223B" w14:textId="46147474" w:rsidR="001B6A2C" w:rsidRPr="007734D9" w:rsidRDefault="001B6A2C" w:rsidP="00917581">
            <w:pPr>
              <w:numPr>
                <w:ilvl w:val="0"/>
                <w:numId w:val="6"/>
              </w:numPr>
              <w:spacing w:line="280" w:lineRule="exact"/>
              <w:ind w:left="289" w:hanging="284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Ａ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 xml:space="preserve">排除した（→ 問3にお進み下さい）　　　</w:t>
            </w:r>
            <w:r w:rsidRPr="007734D9">
              <w:rPr>
                <w:rFonts w:ascii="メイリオ" w:hAnsi="メイリオ"/>
                <w:szCs w:val="21"/>
              </w:rPr>
              <w:t xml:space="preserve">  </w:t>
            </w:r>
            <w:r w:rsidRPr="007734D9">
              <w:rPr>
                <w:rFonts w:ascii="メイリオ" w:hAnsi="メイリオ" w:hint="eastAsia"/>
                <w:szCs w:val="21"/>
              </w:rPr>
              <w:t xml:space="preserve">□ </w:t>
            </w:r>
            <w:r w:rsidRPr="007734D9">
              <w:rPr>
                <w:rFonts w:ascii="メイリオ" w:hAnsi="メイリオ"/>
                <w:szCs w:val="21"/>
              </w:rPr>
              <w:t xml:space="preserve">B </w:t>
            </w:r>
            <w:r w:rsidRPr="007734D9">
              <w:rPr>
                <w:rFonts w:ascii="メイリオ" w:hAnsi="メイリオ" w:hint="eastAsia"/>
                <w:szCs w:val="21"/>
              </w:rPr>
              <w:t>排除していない</w:t>
            </w:r>
            <w:r w:rsidR="00AF2321" w:rsidRPr="007734D9">
              <w:rPr>
                <w:rFonts w:ascii="メイリオ" w:hAnsi="メイリオ" w:hint="eastAsia"/>
                <w:szCs w:val="21"/>
              </w:rPr>
              <w:t>（→ 2-</w:t>
            </w:r>
            <w:r w:rsidR="00743337" w:rsidRPr="007734D9">
              <w:rPr>
                <w:rFonts w:ascii="メイリオ" w:hAnsi="メイリオ"/>
                <w:szCs w:val="21"/>
              </w:rPr>
              <w:t>7</w:t>
            </w:r>
            <w:r w:rsidR="00AF2321" w:rsidRPr="007734D9">
              <w:rPr>
                <w:rFonts w:ascii="メイリオ" w:hAnsi="メイリオ" w:hint="eastAsia"/>
                <w:szCs w:val="21"/>
              </w:rPr>
              <w:t>にお進みください）</w:t>
            </w:r>
          </w:p>
          <w:p w14:paraId="43B4D64C" w14:textId="77777777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0B8E098A" w14:textId="77777777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B</w:t>
            </w:r>
            <w:r w:rsidRPr="007734D9">
              <w:rPr>
                <w:rFonts w:ascii="メイリオ" w:hAnsi="メイリオ"/>
                <w:b/>
                <w:szCs w:val="21"/>
                <w:u w:val="single"/>
              </w:rPr>
              <w:t xml:space="preserve"> 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排除していない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」を回答された方は以下の質問について記述をお願いします。</w:t>
            </w:r>
          </w:p>
          <w:p w14:paraId="6310A422" w14:textId="3E240347" w:rsidR="001B6A2C" w:rsidRPr="007734D9" w:rsidRDefault="001B6A2C" w:rsidP="00647371">
            <w:pPr>
              <w:spacing w:line="280" w:lineRule="exact"/>
              <w:ind w:left="96" w:hangingChars="50" w:hanging="96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Pr="007734D9">
              <w:rPr>
                <w:rFonts w:ascii="メイリオ" w:hAnsi="メイリオ" w:hint="eastAsia"/>
                <w:szCs w:val="21"/>
              </w:rPr>
              <w:t>2</w:t>
            </w:r>
            <w:r w:rsidRPr="007734D9">
              <w:rPr>
                <w:rFonts w:ascii="メイリオ" w:hAnsi="メイリオ"/>
                <w:szCs w:val="21"/>
              </w:rPr>
              <w:t>-</w:t>
            </w:r>
            <w:r w:rsidR="00F13B6A" w:rsidRPr="007734D9">
              <w:rPr>
                <w:rFonts w:ascii="メイリオ" w:hAnsi="メイリオ"/>
                <w:szCs w:val="21"/>
              </w:rPr>
              <w:t>7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Pr="007734D9">
              <w:rPr>
                <w:rFonts w:ascii="メイリオ" w:hAnsi="メイリオ" w:hint="eastAsia"/>
                <w:szCs w:val="21"/>
              </w:rPr>
              <w:t>排除していない理由はなぜでしょうか？ 理由をお聞かせください。</w:t>
            </w:r>
            <w:r w:rsidR="0067781E" w:rsidRPr="007734D9">
              <w:rPr>
                <w:rFonts w:ascii="メイリオ" w:hAnsi="メイリオ" w:hint="eastAsia"/>
                <w:szCs w:val="21"/>
              </w:rPr>
              <w:t>サラワク材</w:t>
            </w:r>
            <w:r w:rsidR="00F13B6A" w:rsidRPr="007734D9">
              <w:rPr>
                <w:rFonts w:ascii="メイリオ" w:hAnsi="メイリオ" w:hint="eastAsia"/>
                <w:szCs w:val="21"/>
              </w:rPr>
              <w:t>/インドネシア材</w:t>
            </w:r>
            <w:r w:rsidR="0067781E" w:rsidRPr="007734D9">
              <w:rPr>
                <w:rFonts w:ascii="メイリオ" w:hAnsi="メイリオ" w:hint="eastAsia"/>
                <w:szCs w:val="21"/>
              </w:rPr>
              <w:t>の取引量について増減がありましたら、その増減幅についても</w:t>
            </w:r>
            <w:r w:rsidR="00F13B6A" w:rsidRPr="007734D9">
              <w:rPr>
                <w:rFonts w:ascii="メイリオ" w:hAnsi="メイリオ" w:hint="eastAsia"/>
                <w:szCs w:val="21"/>
              </w:rPr>
              <w:t>それぞれ</w:t>
            </w:r>
            <w:r w:rsidR="0067781E" w:rsidRPr="007734D9">
              <w:rPr>
                <w:rFonts w:ascii="メイリオ" w:hAnsi="メイリオ" w:hint="eastAsia"/>
                <w:szCs w:val="21"/>
              </w:rPr>
              <w:t>お答えください。</w:t>
            </w:r>
          </w:p>
          <w:p w14:paraId="76344879" w14:textId="20326ECD" w:rsidR="001B6A2C" w:rsidRPr="007734D9" w:rsidRDefault="001B6A2C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69BA6070" w14:textId="49A52B2E" w:rsidR="00F13B6A" w:rsidRPr="007734D9" w:rsidRDefault="00F13B6A" w:rsidP="001F220C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Pr="007734D9">
              <w:rPr>
                <w:rFonts w:ascii="メイリオ" w:hAnsi="メイリオ"/>
                <w:b/>
                <w:szCs w:val="21"/>
                <w:u w:val="single"/>
              </w:rPr>
              <w:t xml:space="preserve">C 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特定できない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」を回答された方は以下の質問にお答えください。</w:t>
            </w:r>
          </w:p>
          <w:p w14:paraId="2E129722" w14:textId="7A345551" w:rsidR="00F13B6A" w:rsidRPr="007734D9" w:rsidRDefault="00F13B6A" w:rsidP="00F13B6A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[2-</w:t>
            </w:r>
            <w:r w:rsidR="00743337" w:rsidRPr="007734D9">
              <w:rPr>
                <w:rFonts w:ascii="メイリオ" w:hAnsi="メイリオ"/>
                <w:szCs w:val="21"/>
              </w:rPr>
              <w:t>8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Pr="007734D9">
              <w:rPr>
                <w:rFonts w:ascii="メイリオ" w:hAnsi="メイリオ" w:hint="eastAsia"/>
                <w:szCs w:val="21"/>
              </w:rPr>
              <w:t>なぜ、特定することができないのでしょうか?　理由をお聞かせください。</w:t>
            </w:r>
            <w:r w:rsidR="001F220C" w:rsidRPr="007734D9">
              <w:rPr>
                <w:rFonts w:ascii="メイリオ" w:hAnsi="メイリオ" w:hint="eastAsia"/>
                <w:szCs w:val="21"/>
              </w:rPr>
              <w:t>（→ 問3にお進み下さい）</w:t>
            </w:r>
          </w:p>
          <w:p w14:paraId="49D16F10" w14:textId="029E8252" w:rsidR="00F13B6A" w:rsidRPr="007734D9" w:rsidRDefault="00F13B6A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0C38E2F8" w14:textId="2F3A9A0A" w:rsidR="00D96339" w:rsidRPr="007734D9" w:rsidRDefault="00D96339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</w:tc>
      </w:tr>
    </w:tbl>
    <w:p w14:paraId="52FA23AA" w14:textId="27785441" w:rsidR="00DF0F41" w:rsidRPr="007734D9" w:rsidRDefault="00D66901" w:rsidP="00917581">
      <w:pPr>
        <w:spacing w:line="280" w:lineRule="exact"/>
        <w:rPr>
          <w:rFonts w:ascii="メイリオ" w:hAnsi="メイリオ"/>
          <w:b/>
          <w:szCs w:val="21"/>
        </w:rPr>
      </w:pPr>
      <w:r w:rsidRPr="007734D9">
        <w:rPr>
          <w:rFonts w:ascii="メイリオ" w:hAnsi="メイリオ" w:hint="eastAsia"/>
          <w:b/>
          <w:szCs w:val="21"/>
        </w:rPr>
        <w:t>問</w:t>
      </w:r>
      <w:r w:rsidR="00C72954" w:rsidRPr="007734D9">
        <w:rPr>
          <w:rFonts w:ascii="メイリオ" w:hAnsi="メイリオ"/>
          <w:b/>
          <w:szCs w:val="21"/>
        </w:rPr>
        <w:t>3</w:t>
      </w:r>
      <w:r w:rsidRPr="007734D9">
        <w:rPr>
          <w:rFonts w:ascii="メイリオ" w:hAnsi="メイリオ" w:hint="eastAsia"/>
          <w:b/>
          <w:szCs w:val="21"/>
        </w:rPr>
        <w:t>：前回</w:t>
      </w:r>
      <w:r w:rsidR="0067781E" w:rsidRPr="007734D9">
        <w:rPr>
          <w:rFonts w:ascii="メイリオ" w:hAnsi="メイリオ" w:hint="eastAsia"/>
          <w:b/>
          <w:szCs w:val="21"/>
        </w:rPr>
        <w:t>（</w:t>
      </w:r>
      <w:r w:rsidR="001640D1" w:rsidRPr="007734D9">
        <w:rPr>
          <w:rFonts w:ascii="メイリオ" w:hAnsi="メイリオ" w:hint="eastAsia"/>
          <w:b/>
          <w:szCs w:val="21"/>
        </w:rPr>
        <w:t>201</w:t>
      </w:r>
      <w:r w:rsidR="009009FF" w:rsidRPr="007734D9">
        <w:rPr>
          <w:rFonts w:ascii="メイリオ" w:hAnsi="メイリオ"/>
          <w:b/>
          <w:szCs w:val="21"/>
        </w:rPr>
        <w:t>9</w:t>
      </w:r>
      <w:r w:rsidR="0067781E" w:rsidRPr="007734D9">
        <w:rPr>
          <w:rFonts w:ascii="メイリオ" w:hAnsi="メイリオ" w:hint="eastAsia"/>
          <w:b/>
          <w:szCs w:val="21"/>
        </w:rPr>
        <w:t>年</w:t>
      </w:r>
      <w:r w:rsidR="009009FF" w:rsidRPr="007734D9">
        <w:rPr>
          <w:rFonts w:ascii="メイリオ" w:hAnsi="メイリオ"/>
          <w:b/>
          <w:szCs w:val="21"/>
        </w:rPr>
        <w:t>10</w:t>
      </w:r>
      <w:r w:rsidR="0067781E" w:rsidRPr="007734D9">
        <w:rPr>
          <w:rFonts w:ascii="メイリオ" w:hAnsi="メイリオ" w:hint="eastAsia"/>
          <w:b/>
          <w:szCs w:val="21"/>
        </w:rPr>
        <w:t>月）</w:t>
      </w:r>
      <w:r w:rsidR="006F336E" w:rsidRPr="007734D9">
        <w:rPr>
          <w:rFonts w:ascii="メイリオ" w:hAnsi="メイリオ" w:hint="eastAsia"/>
          <w:b/>
          <w:szCs w:val="21"/>
        </w:rPr>
        <w:t>の</w:t>
      </w:r>
      <w:r w:rsidRPr="007734D9">
        <w:rPr>
          <w:rFonts w:ascii="メイリオ" w:hAnsi="メイリオ" w:hint="eastAsia"/>
          <w:b/>
          <w:szCs w:val="21"/>
        </w:rPr>
        <w:t>アンケート以降、木材の調達に伴う人権や環境に関わるCSR調達方針や調達ガイドラインを策定・修正されたでしょうか?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34D9" w:rsidRPr="007734D9" w14:paraId="6F9B0365" w14:textId="77777777" w:rsidTr="009C3A11">
        <w:trPr>
          <w:trHeight w:val="5377"/>
        </w:trPr>
        <w:tc>
          <w:tcPr>
            <w:tcW w:w="9781" w:type="dxa"/>
          </w:tcPr>
          <w:p w14:paraId="6137081F" w14:textId="77777777" w:rsidR="00614E92" w:rsidRPr="007734D9" w:rsidRDefault="00614E92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E40629" w:rsidRPr="007734D9">
              <w:rPr>
                <w:rFonts w:ascii="メイリオ" w:hAnsi="メイリオ"/>
                <w:szCs w:val="21"/>
              </w:rPr>
              <w:t>3</w:t>
            </w:r>
            <w:r w:rsidR="001B6A2C" w:rsidRPr="007734D9">
              <w:rPr>
                <w:rFonts w:ascii="メイリオ" w:hAnsi="メイリオ" w:hint="eastAsia"/>
                <w:szCs w:val="21"/>
              </w:rPr>
              <w:t>-1</w:t>
            </w:r>
            <w:r w:rsidRPr="007734D9">
              <w:rPr>
                <w:rFonts w:ascii="メイリオ" w:hAnsi="メイリオ" w:hint="eastAsia"/>
                <w:szCs w:val="21"/>
              </w:rPr>
              <w:t xml:space="preserve">] </w:t>
            </w:r>
          </w:p>
          <w:p w14:paraId="173F8586" w14:textId="61983391" w:rsidR="00DF0F41" w:rsidRPr="007734D9" w:rsidRDefault="00D6690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E40629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A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新たに策定した（</w:t>
            </w:r>
            <w:r w:rsidR="009009FF" w:rsidRPr="007734D9">
              <w:rPr>
                <w:rFonts w:ascii="メイリオ" w:hAnsi="メイリオ" w:hint="eastAsia"/>
                <w:szCs w:val="21"/>
              </w:rPr>
              <w:t>2</w:t>
            </w:r>
            <w:r w:rsidR="009009FF" w:rsidRPr="007734D9">
              <w:rPr>
                <w:rFonts w:ascii="メイリオ" w:hAnsi="メイリオ"/>
                <w:szCs w:val="21"/>
              </w:rPr>
              <w:t>0</w:t>
            </w:r>
            <w:r w:rsidR="002A70BB">
              <w:rPr>
                <w:rFonts w:ascii="メイリオ" w:hAnsi="メイリオ"/>
                <w:szCs w:val="21"/>
              </w:rPr>
              <w:t>22</w:t>
            </w:r>
            <w:r w:rsidR="00D4558A" w:rsidRPr="007734D9">
              <w:rPr>
                <w:rFonts w:ascii="メイリオ" w:hAnsi="メイリオ" w:hint="eastAsia"/>
                <w:szCs w:val="21"/>
              </w:rPr>
              <w:t>年</w:t>
            </w:r>
            <w:r w:rsidR="002A70BB">
              <w:rPr>
                <w:rFonts w:ascii="メイリオ" w:hAnsi="メイリオ" w:hint="eastAsia"/>
                <w:szCs w:val="21"/>
              </w:rPr>
              <w:t>6</w:t>
            </w:r>
            <w:r w:rsidR="006F336E" w:rsidRPr="007734D9">
              <w:rPr>
                <w:rFonts w:ascii="メイリオ" w:hAnsi="メイリオ" w:hint="eastAsia"/>
                <w:szCs w:val="21"/>
              </w:rPr>
              <w:t>月以降に策定した</w:t>
            </w:r>
            <w:r w:rsidRPr="007734D9">
              <w:rPr>
                <w:rFonts w:ascii="メイリオ" w:hAnsi="メイリオ" w:hint="eastAsia"/>
                <w:szCs w:val="21"/>
              </w:rPr>
              <w:t>）</w:t>
            </w:r>
            <w:r w:rsidR="00C617F1" w:rsidRPr="007734D9">
              <w:rPr>
                <w:rFonts w:ascii="メイリオ" w:hAnsi="メイリオ" w:hint="eastAsia"/>
                <w:szCs w:val="21"/>
              </w:rPr>
              <w:t xml:space="preserve">(→ </w:t>
            </w:r>
            <w:r w:rsidR="00C617F1" w:rsidRPr="007734D9">
              <w:rPr>
                <w:rFonts w:ascii="メイリオ" w:hAnsi="メイリオ"/>
                <w:szCs w:val="21"/>
              </w:rPr>
              <w:t>3-2</w:t>
            </w:r>
            <w:r w:rsidR="00C617F1" w:rsidRPr="007734D9">
              <w:rPr>
                <w:rFonts w:ascii="メイリオ" w:hAnsi="メイリオ" w:hint="eastAsia"/>
                <w:szCs w:val="21"/>
              </w:rPr>
              <w:t>以下にお進み下さい)</w:t>
            </w:r>
          </w:p>
          <w:p w14:paraId="7AF22D9C" w14:textId="43868045" w:rsidR="00DF0F41" w:rsidRPr="007734D9" w:rsidRDefault="00D6690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E40629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B 策定していない（</w:t>
            </w:r>
            <w:r w:rsidR="009009FF" w:rsidRPr="007734D9">
              <w:rPr>
                <w:rFonts w:ascii="メイリオ" w:hAnsi="メイリオ" w:hint="eastAsia"/>
                <w:szCs w:val="21"/>
              </w:rPr>
              <w:t>20</w:t>
            </w:r>
            <w:r w:rsidR="002A70BB">
              <w:rPr>
                <w:rFonts w:ascii="メイリオ" w:hAnsi="メイリオ"/>
                <w:szCs w:val="21"/>
              </w:rPr>
              <w:t>22</w:t>
            </w:r>
            <w:r w:rsidR="009009FF" w:rsidRPr="007734D9">
              <w:rPr>
                <w:rFonts w:ascii="メイリオ" w:hAnsi="メイリオ" w:hint="eastAsia"/>
                <w:szCs w:val="21"/>
              </w:rPr>
              <w:t>年</w:t>
            </w:r>
            <w:r w:rsidR="002A70BB">
              <w:rPr>
                <w:rFonts w:ascii="メイリオ" w:hAnsi="メイリオ" w:hint="eastAsia"/>
                <w:szCs w:val="21"/>
              </w:rPr>
              <w:t>6</w:t>
            </w:r>
            <w:r w:rsidR="009009FF" w:rsidRPr="007734D9">
              <w:rPr>
                <w:rFonts w:ascii="メイリオ" w:hAnsi="メイリオ" w:hint="eastAsia"/>
                <w:szCs w:val="21"/>
              </w:rPr>
              <w:t>月以降</w:t>
            </w:r>
            <w:r w:rsidR="006F336E" w:rsidRPr="007734D9">
              <w:rPr>
                <w:rFonts w:ascii="メイリオ" w:hAnsi="メイリオ" w:hint="eastAsia"/>
                <w:szCs w:val="21"/>
              </w:rPr>
              <w:t>も策定していない</w:t>
            </w:r>
            <w:r w:rsidRPr="007734D9">
              <w:rPr>
                <w:rFonts w:ascii="メイリオ" w:hAnsi="メイリオ" w:hint="eastAsia"/>
                <w:szCs w:val="21"/>
              </w:rPr>
              <w:t>）</w:t>
            </w:r>
            <w:r w:rsidR="004A3872" w:rsidRPr="007734D9">
              <w:rPr>
                <w:rFonts w:ascii="メイリオ" w:hAnsi="メイリオ" w:hint="eastAsia"/>
                <w:szCs w:val="21"/>
              </w:rPr>
              <w:t>(</w:t>
            </w:r>
            <w:r w:rsidR="00AF2321" w:rsidRPr="007734D9">
              <w:rPr>
                <w:rFonts w:ascii="メイリオ" w:hAnsi="メイリオ" w:hint="eastAsia"/>
                <w:szCs w:val="21"/>
              </w:rPr>
              <w:t xml:space="preserve">→ </w:t>
            </w:r>
            <w:r w:rsidR="004A3872" w:rsidRPr="007734D9">
              <w:rPr>
                <w:rFonts w:ascii="メイリオ" w:hAnsi="メイリオ" w:hint="eastAsia"/>
                <w:szCs w:val="21"/>
              </w:rPr>
              <w:t>4ページ 問</w:t>
            </w:r>
            <w:r w:rsidR="00E40629" w:rsidRPr="007734D9">
              <w:rPr>
                <w:rFonts w:ascii="メイリオ" w:hAnsi="メイリオ"/>
                <w:szCs w:val="21"/>
              </w:rPr>
              <w:t>6</w:t>
            </w:r>
            <w:r w:rsidR="004A3872" w:rsidRPr="007734D9">
              <w:rPr>
                <w:rFonts w:ascii="メイリオ" w:hAnsi="メイリオ" w:hint="eastAsia"/>
                <w:szCs w:val="21"/>
              </w:rPr>
              <w:t>にお進み下さい)</w:t>
            </w:r>
            <w:r w:rsidR="00D4558A" w:rsidRPr="007734D9">
              <w:rPr>
                <w:rFonts w:ascii="メイリオ" w:hAnsi="メイリオ"/>
                <w:szCs w:val="21"/>
              </w:rPr>
              <w:t xml:space="preserve"> </w:t>
            </w:r>
          </w:p>
          <w:p w14:paraId="37CCA1E6" w14:textId="77777777" w:rsidR="00DF0F41" w:rsidRPr="007734D9" w:rsidRDefault="00D66901" w:rsidP="00917581">
            <w:pPr>
              <w:tabs>
                <w:tab w:val="left" w:pos="2037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E40629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C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修正した</w:t>
            </w:r>
            <w:r w:rsidR="001D2584" w:rsidRPr="007734D9">
              <w:rPr>
                <w:rFonts w:ascii="メイリオ" w:hAnsi="メイリオ" w:hint="eastAsia"/>
                <w:szCs w:val="21"/>
              </w:rPr>
              <w:t xml:space="preserve">　　　</w:t>
            </w:r>
            <w:r w:rsidRPr="007734D9">
              <w:rPr>
                <w:rFonts w:ascii="メイリオ" w:hAnsi="メイリオ" w:hint="eastAsia"/>
                <w:szCs w:val="21"/>
              </w:rPr>
              <w:t>（</w:t>
            </w:r>
            <w:r w:rsidR="006F336E" w:rsidRPr="007734D9">
              <w:rPr>
                <w:rFonts w:ascii="メイリオ" w:hAnsi="メイリオ" w:hint="eastAsia"/>
                <w:szCs w:val="21"/>
              </w:rPr>
              <w:t>従来の方針</w:t>
            </w:r>
            <w:r w:rsidR="00CE618A" w:rsidRPr="007734D9">
              <w:rPr>
                <w:rFonts w:ascii="メイリオ" w:hAnsi="メイリオ" w:hint="eastAsia"/>
                <w:szCs w:val="21"/>
              </w:rPr>
              <w:t>・</w:t>
            </w:r>
            <w:r w:rsidR="006F336E" w:rsidRPr="007734D9">
              <w:rPr>
                <w:rFonts w:ascii="メイリオ" w:hAnsi="メイリオ" w:hint="eastAsia"/>
                <w:szCs w:val="21"/>
              </w:rPr>
              <w:t>ガイドラインを</w:t>
            </w:r>
            <w:r w:rsidR="0067781E" w:rsidRPr="007734D9">
              <w:rPr>
                <w:rFonts w:ascii="メイリオ" w:hAnsi="メイリオ" w:hint="eastAsia"/>
                <w:szCs w:val="21"/>
              </w:rPr>
              <w:t>前回以降</w:t>
            </w:r>
            <w:r w:rsidR="006F336E" w:rsidRPr="007734D9">
              <w:rPr>
                <w:rFonts w:ascii="メイリオ" w:hAnsi="メイリオ" w:hint="eastAsia"/>
                <w:szCs w:val="21"/>
              </w:rPr>
              <w:t>改定した</w:t>
            </w:r>
            <w:r w:rsidRPr="007734D9">
              <w:rPr>
                <w:rFonts w:ascii="メイリオ" w:hAnsi="メイリオ" w:hint="eastAsia"/>
                <w:szCs w:val="21"/>
              </w:rPr>
              <w:t>）</w:t>
            </w:r>
            <w:r w:rsidR="00C617F1" w:rsidRPr="007734D9">
              <w:rPr>
                <w:rFonts w:ascii="メイリオ" w:hAnsi="メイリオ" w:hint="eastAsia"/>
                <w:szCs w:val="21"/>
              </w:rPr>
              <w:t>(→ 3-2以下にお進み下さい)</w:t>
            </w:r>
          </w:p>
          <w:p w14:paraId="406BC182" w14:textId="77777777" w:rsidR="00DF0F41" w:rsidRPr="007734D9" w:rsidRDefault="00D66901" w:rsidP="00917581">
            <w:pPr>
              <w:tabs>
                <w:tab w:val="left" w:pos="2160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E40629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D 修正していない（</w:t>
            </w:r>
            <w:r w:rsidR="00CE618A" w:rsidRPr="007734D9">
              <w:rPr>
                <w:rFonts w:ascii="メイリオ" w:hAnsi="メイリオ" w:hint="eastAsia"/>
                <w:szCs w:val="21"/>
              </w:rPr>
              <w:t>従来の方針・</w:t>
            </w:r>
            <w:r w:rsidR="006F336E" w:rsidRPr="007734D9">
              <w:rPr>
                <w:rFonts w:ascii="メイリオ" w:hAnsi="メイリオ" w:hint="eastAsia"/>
                <w:szCs w:val="21"/>
              </w:rPr>
              <w:t>ガイドラインを</w:t>
            </w:r>
            <w:r w:rsidR="0067781E" w:rsidRPr="007734D9">
              <w:rPr>
                <w:rFonts w:ascii="メイリオ" w:hAnsi="メイリオ" w:hint="eastAsia"/>
                <w:szCs w:val="21"/>
              </w:rPr>
              <w:t>前回</w:t>
            </w:r>
            <w:r w:rsidR="006F336E" w:rsidRPr="007734D9">
              <w:rPr>
                <w:rFonts w:ascii="メイリオ" w:hAnsi="メイリオ" w:hint="eastAsia"/>
                <w:szCs w:val="21"/>
              </w:rPr>
              <w:t>以降</w:t>
            </w:r>
            <w:r w:rsidR="001D2584" w:rsidRPr="007734D9">
              <w:rPr>
                <w:rFonts w:ascii="メイリオ" w:hAnsi="メイリオ" w:hint="eastAsia"/>
                <w:szCs w:val="21"/>
              </w:rPr>
              <w:t>も改定していない</w:t>
            </w:r>
            <w:r w:rsidRPr="007734D9">
              <w:rPr>
                <w:rFonts w:ascii="メイリオ" w:hAnsi="メイリオ" w:hint="eastAsia"/>
                <w:szCs w:val="21"/>
              </w:rPr>
              <w:t>）</w:t>
            </w:r>
          </w:p>
          <w:p w14:paraId="00EB609D" w14:textId="77777777" w:rsidR="00AF2321" w:rsidRPr="007734D9" w:rsidRDefault="00AF2321" w:rsidP="009B3E51">
            <w:pPr>
              <w:tabs>
                <w:tab w:val="left" w:pos="2160"/>
              </w:tabs>
              <w:spacing w:line="280" w:lineRule="exact"/>
              <w:jc w:val="righ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（→ 3ページ 問4以下にお進み下さい）</w:t>
            </w:r>
          </w:p>
          <w:p w14:paraId="0189F24C" w14:textId="77777777" w:rsidR="009B3E51" w:rsidRPr="007734D9" w:rsidRDefault="009B3E51" w:rsidP="00917581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</w:p>
          <w:p w14:paraId="60E605FB" w14:textId="72AA1238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A 新たに策定した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」「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C</w:t>
            </w:r>
            <w:r w:rsidRPr="007734D9">
              <w:rPr>
                <w:rFonts w:ascii="メイリオ" w:hAnsi="メイリオ"/>
                <w:b/>
                <w:szCs w:val="21"/>
                <w:u w:val="single"/>
              </w:rPr>
              <w:t xml:space="preserve"> 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修正した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」を回答された方は以下の質問にお答えください。</w:t>
            </w:r>
          </w:p>
          <w:p w14:paraId="738048B2" w14:textId="77777777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 xml:space="preserve">[3-2] </w:t>
            </w:r>
            <w:r w:rsidRPr="007734D9">
              <w:rPr>
                <w:rFonts w:ascii="メイリオ" w:hAnsi="メイリオ" w:hint="eastAsia"/>
                <w:szCs w:val="21"/>
              </w:rPr>
              <w:t>いつ策定・修正されましたか?</w:t>
            </w:r>
          </w:p>
          <w:p w14:paraId="77650CD0" w14:textId="77777777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7AA96ECF" w14:textId="77777777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 xml:space="preserve">[3-3] </w:t>
            </w:r>
            <w:r w:rsidRPr="007734D9">
              <w:rPr>
                <w:rFonts w:ascii="メイリオ" w:hAnsi="メイリオ" w:hint="eastAsia"/>
                <w:szCs w:val="21"/>
              </w:rPr>
              <w:t>どのように策定・修正されましたか?　理由、きっかけもお聞かせください。</w:t>
            </w:r>
          </w:p>
          <w:p w14:paraId="510D0717" w14:textId="77777777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7BD5DBFD" w14:textId="77777777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5665628F" w14:textId="4DC59488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 xml:space="preserve">[3-4] </w:t>
            </w:r>
            <w:r w:rsidRPr="007734D9">
              <w:rPr>
                <w:rFonts w:ascii="メイリオ" w:hAnsi="メイリオ" w:hint="eastAsia"/>
                <w:szCs w:val="21"/>
              </w:rPr>
              <w:t>適用される木材製品の範囲をお聞かせください。（</w:t>
            </w:r>
            <w:r w:rsidR="00495AE6" w:rsidRPr="007734D9">
              <w:rPr>
                <w:rFonts w:ascii="メイリオ" w:hAnsi="メイリオ" w:hint="eastAsia"/>
                <w:szCs w:val="21"/>
              </w:rPr>
              <w:t>熱帯</w:t>
            </w:r>
            <w:r w:rsidRPr="007734D9">
              <w:rPr>
                <w:rFonts w:ascii="メイリオ" w:hAnsi="メイリオ" w:hint="eastAsia"/>
                <w:szCs w:val="21"/>
              </w:rPr>
              <w:t>材、床材、型枠材、台板、丸太、製材など）</w:t>
            </w:r>
          </w:p>
          <w:p w14:paraId="0A82E64A" w14:textId="77777777" w:rsidR="00AF2321" w:rsidRPr="007734D9" w:rsidRDefault="00AF232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5AC94C4B" w14:textId="77777777" w:rsidR="00917581" w:rsidRPr="007734D9" w:rsidRDefault="00917581" w:rsidP="0091758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79F964C0" w14:textId="70465071" w:rsidR="00A86578" w:rsidRPr="007734D9" w:rsidRDefault="00917581" w:rsidP="009C3A11">
            <w:pPr>
              <w:spacing w:line="280" w:lineRule="exact"/>
              <w:ind w:left="96" w:hangingChars="50" w:hanging="96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[3-</w:t>
            </w:r>
            <w:r w:rsidRPr="007734D9">
              <w:rPr>
                <w:rFonts w:ascii="メイリオ" w:hAnsi="メイリオ" w:hint="eastAsia"/>
                <w:szCs w:val="21"/>
              </w:rPr>
              <w:t>5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="00A86578" w:rsidRPr="007734D9">
              <w:rPr>
                <w:rFonts w:ascii="メイリオ" w:hAnsi="メイリオ" w:hint="eastAsia"/>
                <w:szCs w:val="21"/>
              </w:rPr>
              <w:t>もし「エコ商品（環境配慮商品）」対象のみに限定されない、網羅的なガイドライン（方針、基準）等をお持ちの場合、その全般的な調達ガイドライン等についてご記述ください。</w:t>
            </w:r>
          </w:p>
        </w:tc>
      </w:tr>
    </w:tbl>
    <w:p w14:paraId="28DE3E64" w14:textId="77C7FE3B" w:rsidR="00AF2321" w:rsidRPr="007734D9" w:rsidRDefault="00A4239A" w:rsidP="00AF2321">
      <w:pPr>
        <w:spacing w:line="320" w:lineRule="exact"/>
        <w:rPr>
          <w:rFonts w:ascii="メイリオ" w:hAnsi="メイリオ"/>
          <w:szCs w:val="21"/>
        </w:rPr>
      </w:pPr>
      <w:r w:rsidRPr="007734D9">
        <w:rPr>
          <w:rFonts w:ascii="メイリオ" w:hAnsi="メイリオ"/>
          <w:b/>
          <w:noProof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ADC1" wp14:editId="2AED4D8C">
                <wp:simplePos x="0" y="0"/>
                <wp:positionH relativeFrom="margin">
                  <wp:posOffset>3786505</wp:posOffset>
                </wp:positionH>
                <wp:positionV relativeFrom="paragraph">
                  <wp:posOffset>8576972</wp:posOffset>
                </wp:positionV>
                <wp:extent cx="2333625" cy="800100"/>
                <wp:effectExtent l="0" t="19050" r="47625" b="38100"/>
                <wp:wrapNone/>
                <wp:docPr id="3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001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53890" w14:textId="77777777" w:rsidR="000C6F6F" w:rsidRPr="001D2584" w:rsidRDefault="000C6F6F" w:rsidP="000C6F6F">
                            <w:pPr>
                              <w:spacing w:line="480" w:lineRule="auto"/>
                              <w:jc w:val="center"/>
                              <w:rPr>
                                <w:position w:val="6"/>
                                <w:sz w:val="22"/>
                              </w:rPr>
                            </w:pPr>
                            <w:r w:rsidRPr="001D2584">
                              <w:rPr>
                                <w:rFonts w:hint="eastAsia"/>
                                <w:position w:val="6"/>
                                <w:sz w:val="22"/>
                              </w:rPr>
                              <w:t>次</w:t>
                            </w:r>
                            <w:r w:rsidRPr="001D2584">
                              <w:rPr>
                                <w:position w:val="6"/>
                                <w:sz w:val="22"/>
                              </w:rPr>
                              <w:t>頁</w:t>
                            </w:r>
                            <w:r w:rsidRPr="001D2584">
                              <w:rPr>
                                <w:rFonts w:hint="eastAsia"/>
                                <w:position w:val="6"/>
                                <w:sz w:val="22"/>
                              </w:rPr>
                              <w:t>に</w:t>
                            </w:r>
                            <w:r w:rsidRPr="001D2584">
                              <w:rPr>
                                <w:position w:val="6"/>
                                <w:sz w:val="22"/>
                              </w:rPr>
                              <w:t>お</w:t>
                            </w:r>
                            <w:r w:rsidRPr="001D2584">
                              <w:rPr>
                                <w:rFonts w:hint="eastAsia"/>
                                <w:position w:val="6"/>
                                <w:sz w:val="22"/>
                              </w:rPr>
                              <w:t>進みください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ADC1" id="_x0000_s1027" type="#_x0000_t13" style="position:absolute;left:0;text-align:left;margin-left:298.15pt;margin-top:675.35pt;width:18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" adj="17897" fillcolor="window" strokecolor="windowText" strokeweight="2pt">
                <v:textbox>
                  <w:txbxContent>
                    <w:p w14:paraId="74F53890" w14:textId="77777777" w:rsidR="000C6F6F" w:rsidRPr="001D2584" w:rsidRDefault="000C6F6F" w:rsidP="000C6F6F">
                      <w:pPr>
                        <w:spacing w:line="480" w:lineRule="auto"/>
                        <w:jc w:val="center"/>
                        <w:rPr>
                          <w:position w:val="6"/>
                          <w:sz w:val="22"/>
                        </w:rPr>
                      </w:pPr>
                      <w:r w:rsidRPr="001D2584">
                        <w:rPr>
                          <w:rFonts w:hint="eastAsia"/>
                          <w:position w:val="6"/>
                          <w:sz w:val="22"/>
                        </w:rPr>
                        <w:t>次</w:t>
                      </w:r>
                      <w:r w:rsidRPr="001D2584">
                        <w:rPr>
                          <w:position w:val="6"/>
                          <w:sz w:val="22"/>
                        </w:rPr>
                        <w:t>頁</w:t>
                      </w:r>
                      <w:r w:rsidRPr="001D2584">
                        <w:rPr>
                          <w:rFonts w:hint="eastAsia"/>
                          <w:position w:val="6"/>
                          <w:sz w:val="22"/>
                        </w:rPr>
                        <w:t>に</w:t>
                      </w:r>
                      <w:r w:rsidRPr="001D2584">
                        <w:rPr>
                          <w:position w:val="6"/>
                          <w:sz w:val="22"/>
                        </w:rPr>
                        <w:t>お</w:t>
                      </w:r>
                      <w:r w:rsidRPr="001D2584">
                        <w:rPr>
                          <w:rFonts w:hint="eastAsia"/>
                          <w:position w:val="6"/>
                          <w:sz w:val="22"/>
                        </w:rPr>
                        <w:t>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321" w:rsidRPr="007734D9">
        <w:rPr>
          <w:rFonts w:ascii="メイリオ" w:hAnsi="メイリオ" w:hint="eastAsia"/>
          <w:b/>
          <w:bCs/>
          <w:szCs w:val="21"/>
        </w:rPr>
        <w:t>問４：[3-1]で「</w:t>
      </w:r>
      <w:r w:rsidR="00AF2321" w:rsidRPr="007734D9">
        <w:rPr>
          <w:rFonts w:ascii="メイリオ" w:hAnsi="メイリオ"/>
          <w:b/>
          <w:bCs/>
          <w:szCs w:val="21"/>
          <w:u w:val="single"/>
        </w:rPr>
        <w:t xml:space="preserve">A </w:t>
      </w:r>
      <w:r w:rsidR="00AF2321" w:rsidRPr="007734D9">
        <w:rPr>
          <w:rFonts w:ascii="メイリオ" w:hAnsi="メイリオ" w:hint="eastAsia"/>
          <w:b/>
          <w:bCs/>
          <w:szCs w:val="21"/>
          <w:u w:val="single"/>
        </w:rPr>
        <w:t>新たに策定した</w:t>
      </w:r>
      <w:r w:rsidR="00AF2321" w:rsidRPr="007734D9">
        <w:rPr>
          <w:rFonts w:ascii="メイリオ" w:hAnsi="メイリオ" w:hint="eastAsia"/>
          <w:b/>
          <w:bCs/>
          <w:szCs w:val="21"/>
        </w:rPr>
        <w:t>」「</w:t>
      </w:r>
      <w:r w:rsidR="00AF2321" w:rsidRPr="007734D9">
        <w:rPr>
          <w:rFonts w:ascii="メイリオ" w:hAnsi="メイリオ"/>
          <w:b/>
          <w:bCs/>
          <w:szCs w:val="21"/>
          <w:u w:val="single"/>
        </w:rPr>
        <w:t xml:space="preserve">C </w:t>
      </w:r>
      <w:r w:rsidR="00AF2321" w:rsidRPr="007734D9">
        <w:rPr>
          <w:rFonts w:ascii="メイリオ" w:hAnsi="メイリオ" w:hint="eastAsia"/>
          <w:b/>
          <w:bCs/>
          <w:szCs w:val="21"/>
          <w:u w:val="single"/>
        </w:rPr>
        <w:t>修正した</w:t>
      </w:r>
      <w:r w:rsidR="00AF2321" w:rsidRPr="007734D9">
        <w:rPr>
          <w:rFonts w:ascii="メイリオ" w:hAnsi="メイリオ" w:hint="eastAsia"/>
          <w:b/>
          <w:bCs/>
          <w:szCs w:val="21"/>
        </w:rPr>
        <w:t>」「</w:t>
      </w:r>
      <w:r w:rsidR="00AF2321" w:rsidRPr="007734D9">
        <w:rPr>
          <w:rFonts w:ascii="メイリオ" w:hAnsi="メイリオ"/>
          <w:b/>
          <w:bCs/>
          <w:szCs w:val="21"/>
          <w:u w:val="single"/>
        </w:rPr>
        <w:t xml:space="preserve">D </w:t>
      </w:r>
      <w:r w:rsidR="00AF2321" w:rsidRPr="007734D9">
        <w:rPr>
          <w:rFonts w:ascii="メイリオ" w:hAnsi="メイリオ" w:hint="eastAsia"/>
          <w:b/>
          <w:bCs/>
          <w:szCs w:val="21"/>
          <w:u w:val="single"/>
        </w:rPr>
        <w:t>修正していない</w:t>
      </w:r>
      <w:r w:rsidR="00AF2321" w:rsidRPr="007734D9">
        <w:rPr>
          <w:rFonts w:ascii="メイリオ" w:hAnsi="メイリオ" w:hint="eastAsia"/>
          <w:b/>
          <w:bCs/>
          <w:szCs w:val="21"/>
        </w:rPr>
        <w:t>」を回答された⽅は、現在の⽊材の調達に伴う⼈権や環境に関わる</w:t>
      </w:r>
      <w:r w:rsidR="00AF2321" w:rsidRPr="007734D9">
        <w:rPr>
          <w:rFonts w:ascii="メイリオ" w:hAnsi="メイリオ"/>
          <w:b/>
          <w:bCs/>
          <w:szCs w:val="21"/>
        </w:rPr>
        <w:t xml:space="preserve">CSR </w:t>
      </w:r>
      <w:r w:rsidR="00AF2321" w:rsidRPr="007734D9">
        <w:rPr>
          <w:rFonts w:ascii="メイリオ" w:hAnsi="メイリオ" w:hint="eastAsia"/>
          <w:b/>
          <w:bCs/>
          <w:szCs w:val="21"/>
        </w:rPr>
        <w:t>調達⽅針や調達ガイドラインについて、下記についてお答えください。</w:t>
      </w:r>
    </w:p>
    <w:tbl>
      <w:tblPr>
        <w:tblStyle w:val="a8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734D9" w:rsidRPr="007734D9" w14:paraId="47AAD439" w14:textId="77777777" w:rsidTr="00A4239A">
        <w:trPr>
          <w:trHeight w:val="12955"/>
        </w:trPr>
        <w:tc>
          <w:tcPr>
            <w:tcW w:w="9776" w:type="dxa"/>
          </w:tcPr>
          <w:p w14:paraId="710C502D" w14:textId="77777777" w:rsidR="00AF2321" w:rsidRPr="007734D9" w:rsidRDefault="00AF2321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《違法材》</w:t>
            </w:r>
          </w:p>
          <w:p w14:paraId="006CC3FD" w14:textId="77777777" w:rsidR="00AF2321" w:rsidRPr="007734D9" w:rsidRDefault="00C617F1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[4-1</w:t>
            </w:r>
            <w:r w:rsidR="00AF2321" w:rsidRPr="007734D9">
              <w:rPr>
                <w:rFonts w:ascii="メイリオ" w:hAnsi="メイリオ" w:hint="eastAsia"/>
                <w:szCs w:val="21"/>
              </w:rPr>
              <w:t>] 「合法性」の定義・根拠は何でしょうか? お聞かせください。</w:t>
            </w:r>
          </w:p>
          <w:p w14:paraId="11D5D8AD" w14:textId="342836B4" w:rsidR="00A4239A" w:rsidRPr="007734D9" w:rsidRDefault="00A4239A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05C76745" w14:textId="77777777" w:rsidR="00301FA8" w:rsidRPr="007734D9" w:rsidRDefault="00301FA8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3F671F02" w14:textId="09DB76AF" w:rsidR="00DF0F41" w:rsidRPr="007734D9" w:rsidRDefault="00C617F1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[4-2</w:t>
            </w:r>
            <w:r w:rsidR="006C4346" w:rsidRPr="007734D9">
              <w:rPr>
                <w:rFonts w:ascii="メイリオ" w:hAnsi="メイリオ"/>
                <w:szCs w:val="21"/>
              </w:rPr>
              <w:t xml:space="preserve">] </w:t>
            </w:r>
            <w:r w:rsidR="009F01E4" w:rsidRPr="007734D9">
              <w:rPr>
                <w:rFonts w:ascii="メイリオ" w:hAnsi="メイリオ" w:hint="eastAsia"/>
                <w:szCs w:val="21"/>
              </w:rPr>
              <w:t>サラワク材の場合、</w:t>
            </w:r>
            <w:r w:rsidR="00411645" w:rsidRPr="007734D9">
              <w:rPr>
                <w:rFonts w:ascii="メイリオ" w:hAnsi="メイリオ" w:hint="eastAsia"/>
                <w:szCs w:val="21"/>
              </w:rPr>
              <w:t>サラワク州政府発行</w:t>
            </w:r>
            <w:r w:rsidR="009F01E4" w:rsidRPr="007734D9">
              <w:rPr>
                <w:rFonts w:ascii="メイリオ" w:hAnsi="メイリオ" w:hint="eastAsia"/>
                <w:szCs w:val="21"/>
              </w:rPr>
              <w:t>の</w:t>
            </w:r>
            <w:r w:rsidR="00D66901" w:rsidRPr="007734D9">
              <w:rPr>
                <w:rFonts w:ascii="メイリオ" w:hAnsi="メイリオ" w:hint="eastAsia"/>
                <w:szCs w:val="21"/>
              </w:rPr>
              <w:t>書類のみで合法性を判断されていますか?</w:t>
            </w:r>
          </w:p>
          <w:p w14:paraId="721D7866" w14:textId="692B309E" w:rsidR="00DF0F41" w:rsidRPr="007734D9" w:rsidRDefault="00411645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9F01E4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A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はい　　□</w:t>
            </w:r>
            <w:r w:rsidR="009F01E4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B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いいえ</w:t>
            </w:r>
          </w:p>
          <w:p w14:paraId="6E0932C7" w14:textId="77777777" w:rsidR="00A4239A" w:rsidRPr="007734D9" w:rsidRDefault="00A4239A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6FA0D7BD" w14:textId="0517684E" w:rsidR="00C617F1" w:rsidRPr="007734D9" w:rsidRDefault="009009FF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[4-</w:t>
            </w:r>
            <w:r w:rsidRPr="007734D9">
              <w:rPr>
                <w:rFonts w:ascii="メイリオ" w:hAnsi="メイリオ"/>
                <w:szCs w:val="21"/>
              </w:rPr>
              <w:t>3</w:t>
            </w:r>
            <w:r w:rsidRPr="007734D9">
              <w:rPr>
                <w:rFonts w:ascii="メイリオ" w:hAnsi="メイリオ" w:hint="eastAsia"/>
                <w:szCs w:val="21"/>
              </w:rPr>
              <w:t>] インドネシア材の場合、インドネシア政府発行の書類のみで合法性を判断されていますか?</w:t>
            </w:r>
          </w:p>
          <w:p w14:paraId="1D879460" w14:textId="0C9C8B7C" w:rsidR="009009FF" w:rsidRPr="007734D9" w:rsidRDefault="009009FF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A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はい　　□ B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いいえ</w:t>
            </w:r>
          </w:p>
          <w:p w14:paraId="1077301C" w14:textId="36DC4E27" w:rsidR="009009FF" w:rsidRPr="007734D9" w:rsidRDefault="009009FF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60B59CEE" w14:textId="6AAE35F2" w:rsidR="00037BD9" w:rsidRPr="007734D9" w:rsidRDefault="00037BD9" w:rsidP="00037BD9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[4-</w:t>
            </w:r>
            <w:r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 w:hint="eastAsia"/>
                <w:szCs w:val="21"/>
              </w:rPr>
              <w:t>]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転換材（熱帯林の皆伐にともなって産出される木材）を木材製品の原料として使われている場合、転換材の合法性についてどのように判断されていますか？具体的にお示しください。</w:t>
            </w:r>
          </w:p>
          <w:p w14:paraId="10877935" w14:textId="2483DEC9" w:rsidR="00037BD9" w:rsidRPr="007734D9" w:rsidRDefault="00037BD9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720698DD" w14:textId="77777777" w:rsidR="00301FA8" w:rsidRPr="007734D9" w:rsidRDefault="00301FA8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08816314" w14:textId="5FFEB2E5" w:rsidR="00E40629" w:rsidRPr="007734D9" w:rsidRDefault="009B3E51" w:rsidP="00F566D1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/>
                <w:b/>
                <w:szCs w:val="21"/>
              </w:rPr>
              <w:t>[4-2</w:t>
            </w:r>
            <w:r w:rsidR="007E0729" w:rsidRPr="007734D9">
              <w:rPr>
                <w:rFonts w:ascii="メイリオ" w:hAnsi="メイリオ"/>
                <w:b/>
                <w:szCs w:val="21"/>
              </w:rPr>
              <w:t>/3</w:t>
            </w:r>
            <w:r w:rsidRPr="007734D9">
              <w:rPr>
                <w:rFonts w:ascii="メイリオ" w:hAnsi="メイリオ"/>
                <w:b/>
                <w:szCs w:val="21"/>
              </w:rPr>
              <w:t>]</w:t>
            </w:r>
            <w:r w:rsidR="007E0729" w:rsidRPr="007734D9">
              <w:rPr>
                <w:rFonts w:ascii="メイリオ" w:hAnsi="メイリオ" w:hint="eastAsia"/>
                <w:b/>
                <w:szCs w:val="21"/>
              </w:rPr>
              <w:t>で</w:t>
            </w:r>
            <w:r w:rsidR="009F01E4"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="009F01E4" w:rsidRPr="007734D9">
              <w:rPr>
                <w:rFonts w:ascii="メイリオ" w:hAnsi="メイリオ" w:hint="eastAsia"/>
                <w:b/>
                <w:szCs w:val="21"/>
                <w:u w:val="single"/>
              </w:rPr>
              <w:t>A</w:t>
            </w:r>
            <w:r w:rsidR="009F01E4" w:rsidRPr="007734D9">
              <w:rPr>
                <w:rFonts w:ascii="メイリオ" w:hAnsi="メイリオ"/>
                <w:b/>
                <w:szCs w:val="21"/>
                <w:u w:val="single"/>
              </w:rPr>
              <w:t xml:space="preserve"> </w:t>
            </w:r>
            <w:r w:rsidR="009F01E4" w:rsidRPr="007734D9">
              <w:rPr>
                <w:rFonts w:ascii="メイリオ" w:hAnsi="メイリオ" w:hint="eastAsia"/>
                <w:b/>
                <w:szCs w:val="21"/>
                <w:u w:val="single"/>
              </w:rPr>
              <w:t>はい</w:t>
            </w:r>
            <w:r w:rsidR="009F01E4"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」を回答された方は以下の質問にについてお答えください。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 xml:space="preserve"> </w:t>
            </w:r>
          </w:p>
          <w:p w14:paraId="66C29BA7" w14:textId="49292C2E" w:rsidR="00E40629" w:rsidRPr="007734D9" w:rsidRDefault="006C4346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4-</w:t>
            </w:r>
            <w:r w:rsidR="007E0729" w:rsidRPr="007734D9">
              <w:rPr>
                <w:rFonts w:ascii="メイリオ" w:hAnsi="メイリオ"/>
                <w:szCs w:val="21"/>
              </w:rPr>
              <w:t>5</w:t>
            </w:r>
            <w:r w:rsidR="009F01E4" w:rsidRPr="007734D9">
              <w:rPr>
                <w:rFonts w:ascii="メイリオ" w:hAnsi="メイリオ"/>
                <w:szCs w:val="21"/>
              </w:rPr>
              <w:t xml:space="preserve">] </w:t>
            </w:r>
            <w:r w:rsidR="009F01E4" w:rsidRPr="007734D9">
              <w:rPr>
                <w:rFonts w:ascii="メイリオ" w:hAnsi="メイリオ" w:hint="eastAsia"/>
                <w:szCs w:val="21"/>
              </w:rPr>
              <w:t>そうした書類で合法性を十分に担保できるとお考えでしょうか?</w:t>
            </w:r>
          </w:p>
          <w:p w14:paraId="52DA4802" w14:textId="52C9D852" w:rsidR="009F01E4" w:rsidRPr="007734D9" w:rsidRDefault="009F01E4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A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="00A21DA9" w:rsidRPr="007734D9">
              <w:rPr>
                <w:rFonts w:ascii="メイリオ" w:hAnsi="メイリオ" w:hint="eastAsia"/>
                <w:szCs w:val="21"/>
              </w:rPr>
              <w:t>はい</w:t>
            </w:r>
            <w:r w:rsidR="00C617F1" w:rsidRPr="007734D9">
              <w:rPr>
                <w:rFonts w:ascii="メイリオ" w:hAnsi="メイリオ" w:hint="eastAsia"/>
                <w:szCs w:val="21"/>
              </w:rPr>
              <w:t xml:space="preserve"> (→</w:t>
            </w:r>
            <w:r w:rsidR="00AB7530" w:rsidRPr="007734D9">
              <w:rPr>
                <w:rFonts w:ascii="メイリオ" w:hAnsi="メイリオ" w:hint="eastAsia"/>
                <w:szCs w:val="21"/>
              </w:rPr>
              <w:t xml:space="preserve"> 4-</w:t>
            </w:r>
            <w:r w:rsidR="00EA5DA4" w:rsidRPr="007734D9">
              <w:rPr>
                <w:rFonts w:ascii="メイリオ" w:hAnsi="メイリオ"/>
                <w:szCs w:val="21"/>
              </w:rPr>
              <w:t>7</w:t>
            </w:r>
            <w:r w:rsidR="00AB7530" w:rsidRPr="007734D9">
              <w:rPr>
                <w:rFonts w:ascii="メイリオ" w:hAnsi="メイリオ" w:hint="eastAsia"/>
                <w:szCs w:val="21"/>
              </w:rPr>
              <w:t>以下</w:t>
            </w:r>
            <w:r w:rsidR="00C617F1" w:rsidRPr="007734D9">
              <w:rPr>
                <w:rFonts w:ascii="メイリオ" w:hAnsi="メイリオ" w:hint="eastAsia"/>
                <w:szCs w:val="21"/>
              </w:rPr>
              <w:t>にお進みください)</w:t>
            </w:r>
            <w:r w:rsidR="00A21DA9" w:rsidRPr="007734D9">
              <w:rPr>
                <w:rFonts w:ascii="メイリオ" w:hAnsi="メイリオ" w:hint="eastAsia"/>
                <w:szCs w:val="21"/>
              </w:rPr>
              <w:t xml:space="preserve">　　□ </w:t>
            </w:r>
            <w:r w:rsidRPr="007734D9">
              <w:rPr>
                <w:rFonts w:ascii="メイリオ" w:hAnsi="メイリオ" w:hint="eastAsia"/>
                <w:szCs w:val="21"/>
              </w:rPr>
              <w:t>B</w:t>
            </w:r>
            <w:r w:rsidRPr="007734D9">
              <w:rPr>
                <w:rFonts w:ascii="メイリオ" w:hAnsi="メイリオ"/>
                <w:szCs w:val="21"/>
              </w:rPr>
              <w:t xml:space="preserve"> </w:t>
            </w:r>
            <w:r w:rsidR="00C617F1" w:rsidRPr="007734D9">
              <w:rPr>
                <w:rFonts w:ascii="メイリオ" w:hAnsi="メイリオ" w:hint="eastAsia"/>
                <w:szCs w:val="21"/>
              </w:rPr>
              <w:t>いいえ (→</w:t>
            </w:r>
            <w:r w:rsidR="00AB7530" w:rsidRPr="007734D9">
              <w:rPr>
                <w:rFonts w:ascii="メイリオ" w:hAnsi="メイリオ" w:hint="eastAsia"/>
                <w:szCs w:val="21"/>
              </w:rPr>
              <w:t xml:space="preserve"> 4-</w:t>
            </w:r>
            <w:r w:rsidR="00EA5DA4" w:rsidRPr="007734D9">
              <w:rPr>
                <w:rFonts w:ascii="メイリオ" w:hAnsi="メイリオ"/>
                <w:szCs w:val="21"/>
              </w:rPr>
              <w:t>6</w:t>
            </w:r>
            <w:r w:rsidR="00C617F1" w:rsidRPr="007734D9">
              <w:rPr>
                <w:rFonts w:ascii="メイリオ" w:hAnsi="メイリオ" w:hint="eastAsia"/>
                <w:szCs w:val="21"/>
              </w:rPr>
              <w:t>以下にお進みください)</w:t>
            </w:r>
          </w:p>
          <w:p w14:paraId="1B09559D" w14:textId="77777777" w:rsidR="00C617F1" w:rsidRPr="007734D9" w:rsidRDefault="00C617F1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50261631" w14:textId="7F6CD10B" w:rsidR="00DF0F41" w:rsidRPr="007734D9" w:rsidRDefault="007E0729" w:rsidP="00F566D1">
            <w:pPr>
              <w:spacing w:line="28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/>
                <w:b/>
                <w:szCs w:val="21"/>
              </w:rPr>
              <w:t>[4-2/3]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で</w:t>
            </w:r>
            <w:r w:rsidR="00614E92"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="0034676F" w:rsidRPr="007734D9">
              <w:rPr>
                <w:rFonts w:ascii="メイリオ" w:hAnsi="メイリオ" w:hint="eastAsia"/>
                <w:b/>
                <w:szCs w:val="21"/>
                <w:u w:val="single"/>
              </w:rPr>
              <w:t>B</w:t>
            </w:r>
            <w:r w:rsidR="00D66901" w:rsidRPr="007734D9">
              <w:rPr>
                <w:rFonts w:ascii="メイリオ" w:hAnsi="メイリオ" w:hint="eastAsia"/>
                <w:b/>
                <w:szCs w:val="21"/>
                <w:u w:val="single"/>
              </w:rPr>
              <w:t>いいえ</w:t>
            </w:r>
            <w:r w:rsidR="00D66901"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」を回答された方は以下の質問にについて</w:t>
            </w:r>
            <w:r w:rsidR="0034676F" w:rsidRPr="007734D9">
              <w:rPr>
                <w:rFonts w:ascii="メイリオ" w:hAnsi="メイリオ" w:hint="eastAsia"/>
                <w:b/>
                <w:szCs w:val="21"/>
              </w:rPr>
              <w:t>お答えください。</w:t>
            </w:r>
          </w:p>
          <w:p w14:paraId="602E2B71" w14:textId="08911913" w:rsidR="00DF0F41" w:rsidRPr="007734D9" w:rsidRDefault="00614E92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/>
                <w:szCs w:val="21"/>
              </w:rPr>
              <w:t>-</w:t>
            </w:r>
            <w:r w:rsidR="007E0729" w:rsidRPr="007734D9">
              <w:rPr>
                <w:rFonts w:ascii="メイリオ" w:hAnsi="メイリオ"/>
                <w:szCs w:val="21"/>
              </w:rPr>
              <w:t>6</w:t>
            </w:r>
            <w:r w:rsidRPr="007734D9">
              <w:rPr>
                <w:rFonts w:ascii="メイリオ" w:hAnsi="メイリオ"/>
                <w:szCs w:val="21"/>
              </w:rPr>
              <w:t>]</w:t>
            </w:r>
            <w:r w:rsidR="00C3300B" w:rsidRPr="007734D9">
              <w:rPr>
                <w:rFonts w:ascii="メイリオ" w:hAnsi="メイリオ"/>
                <w:szCs w:val="21"/>
              </w:rPr>
              <w:t xml:space="preserve"> </w:t>
            </w:r>
            <w:r w:rsidR="00D66901" w:rsidRPr="007734D9">
              <w:rPr>
                <w:rFonts w:ascii="メイリオ" w:hAnsi="メイリオ" w:hint="eastAsia"/>
                <w:szCs w:val="21"/>
              </w:rPr>
              <w:t>どのような根拠に基づいて合法性を判断されていますか?</w:t>
            </w:r>
          </w:p>
          <w:p w14:paraId="5024FB18" w14:textId="4DD1674E" w:rsidR="00A4239A" w:rsidRPr="007734D9" w:rsidRDefault="00A4239A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7574FFBD" w14:textId="77777777" w:rsidR="00301FA8" w:rsidRPr="007734D9" w:rsidRDefault="00301FA8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07C6BE74" w14:textId="3D7528B9" w:rsidR="00DF0F41" w:rsidRPr="007734D9" w:rsidRDefault="00614E92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/>
                <w:szCs w:val="21"/>
              </w:rPr>
              <w:t>-</w:t>
            </w:r>
            <w:r w:rsidR="007E0729" w:rsidRPr="007734D9">
              <w:rPr>
                <w:rFonts w:ascii="メイリオ" w:hAnsi="メイリオ"/>
                <w:szCs w:val="21"/>
              </w:rPr>
              <w:t>7</w:t>
            </w:r>
            <w:r w:rsidR="0034676F" w:rsidRPr="007734D9">
              <w:rPr>
                <w:rFonts w:ascii="メイリオ" w:hAnsi="メイリオ"/>
                <w:szCs w:val="21"/>
              </w:rPr>
              <w:t>]</w:t>
            </w:r>
            <w:r w:rsidR="00C3300B" w:rsidRPr="007734D9">
              <w:rPr>
                <w:rFonts w:ascii="メイリオ" w:hAnsi="メイリオ"/>
                <w:szCs w:val="21"/>
              </w:rPr>
              <w:t xml:space="preserve"> </w:t>
            </w:r>
            <w:r w:rsidR="00D66901" w:rsidRPr="007734D9">
              <w:rPr>
                <w:rFonts w:ascii="メイリオ" w:hAnsi="メイリオ" w:hint="eastAsia"/>
                <w:szCs w:val="21"/>
              </w:rPr>
              <w:t>伐採施業や流通過程での合法性の根拠を要求していますか?</w:t>
            </w:r>
          </w:p>
          <w:p w14:paraId="6E8512EC" w14:textId="77777777" w:rsidR="0034676F" w:rsidRPr="007734D9" w:rsidRDefault="00A21DA9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A はい　　□ B いいえ</w:t>
            </w:r>
            <w:r w:rsidR="0034676F" w:rsidRPr="007734D9">
              <w:rPr>
                <w:rFonts w:ascii="メイリオ" w:hAnsi="メイリオ" w:hint="eastAsia"/>
                <w:szCs w:val="21"/>
              </w:rPr>
              <w:t xml:space="preserve">　</w:t>
            </w:r>
          </w:p>
          <w:p w14:paraId="0233DD14" w14:textId="77777777" w:rsidR="00A21DA9" w:rsidRPr="007734D9" w:rsidRDefault="00A21DA9" w:rsidP="00F566D1">
            <w:pPr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59F018D5" w14:textId="4F325CCC" w:rsidR="00DF0F41" w:rsidRPr="007734D9" w:rsidRDefault="00D66901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《</w:t>
            </w:r>
            <w:r w:rsidR="004252B9" w:rsidRPr="007734D9">
              <w:rPr>
                <w:rFonts w:ascii="メイリオ" w:hAnsi="メイリオ" w:hint="eastAsia"/>
                <w:szCs w:val="21"/>
              </w:rPr>
              <w:t>NDPE（No Deforestation, No Peat, No Exploitation: 森林破壊ゼロ、泥炭地開発ゼロ、搾取ゼロ）方針</w:t>
            </w:r>
            <w:r w:rsidRPr="007734D9">
              <w:rPr>
                <w:rFonts w:ascii="メイリオ" w:hAnsi="メイリオ" w:hint="eastAsia"/>
                <w:szCs w:val="21"/>
              </w:rPr>
              <w:t>》</w:t>
            </w:r>
          </w:p>
          <w:p w14:paraId="26231C85" w14:textId="5414DD64" w:rsidR="005245FC" w:rsidRPr="007734D9" w:rsidRDefault="00E315EB" w:rsidP="005245FC">
            <w:pPr>
              <w:tabs>
                <w:tab w:val="left" w:pos="1134"/>
              </w:tabs>
              <w:spacing w:line="260" w:lineRule="exact"/>
              <w:rPr>
                <w:rFonts w:ascii="メイリオ" w:hAnsi="メイリオ"/>
                <w:sz w:val="20"/>
                <w:szCs w:val="20"/>
              </w:rPr>
            </w:pPr>
            <w:r w:rsidRPr="007734D9">
              <w:rPr>
                <w:rFonts w:ascii="メイリオ" w:hAnsi="メイリオ" w:hint="eastAsia"/>
                <w:sz w:val="20"/>
                <w:szCs w:val="20"/>
              </w:rPr>
              <w:t>【註】国連責任投資原則(</w:t>
            </w:r>
            <w:r w:rsidRPr="007734D9">
              <w:rPr>
                <w:rFonts w:ascii="メイリオ" w:hAnsi="メイリオ"/>
                <w:sz w:val="20"/>
                <w:szCs w:val="20"/>
              </w:rPr>
              <w:t>UNPRI)</w:t>
            </w:r>
            <w:r w:rsidR="00260F8B" w:rsidRPr="007734D9">
              <w:rPr>
                <w:rFonts w:ascii="メイリオ" w:hAnsi="メイリオ" w:hint="eastAsia"/>
                <w:sz w:val="20"/>
                <w:szCs w:val="20"/>
              </w:rPr>
              <w:t>は</w:t>
            </w:r>
            <w:r w:rsidR="005245FC" w:rsidRPr="007734D9">
              <w:rPr>
                <w:rFonts w:ascii="メイリオ" w:hAnsi="メイリオ" w:hint="eastAsia"/>
                <w:sz w:val="20"/>
                <w:szCs w:val="20"/>
              </w:rPr>
              <w:t>、</w:t>
            </w:r>
            <w:r w:rsidRPr="007734D9">
              <w:rPr>
                <w:rFonts w:ascii="メイリオ" w:hAnsi="メイリオ" w:hint="eastAsia"/>
                <w:sz w:val="20"/>
                <w:szCs w:val="20"/>
              </w:rPr>
              <w:t>企業が掲げるNDPE方針</w:t>
            </w:r>
            <w:r w:rsidR="002B4873" w:rsidRPr="007734D9">
              <w:rPr>
                <w:rFonts w:ascii="メイリオ" w:hAnsi="メイリオ" w:hint="eastAsia"/>
                <w:sz w:val="20"/>
                <w:szCs w:val="20"/>
              </w:rPr>
              <w:t>には</w:t>
            </w:r>
            <w:r w:rsidRPr="007734D9">
              <w:rPr>
                <w:rFonts w:ascii="メイリオ" w:hAnsi="メイリオ" w:hint="eastAsia"/>
                <w:sz w:val="20"/>
                <w:szCs w:val="20"/>
              </w:rPr>
              <w:t>、</w:t>
            </w:r>
            <w:r w:rsidR="002B4873" w:rsidRPr="007734D9">
              <w:rPr>
                <w:rFonts w:ascii="メイリオ" w:hAnsi="メイリオ" w:hint="eastAsia"/>
                <w:sz w:val="20"/>
                <w:szCs w:val="20"/>
              </w:rPr>
              <w:t>世界人権宣言、土地保有権、</w:t>
            </w:r>
            <w:r w:rsidRPr="007734D9">
              <w:rPr>
                <w:rFonts w:ascii="メイリオ" w:hAnsi="メイリオ" w:hint="eastAsia"/>
                <w:sz w:val="20"/>
                <w:szCs w:val="20"/>
              </w:rPr>
              <w:t>FPIC（自由意思による、事前の、十分な情報に基づく同意）</w:t>
            </w:r>
            <w:r w:rsidR="002B4873" w:rsidRPr="007734D9">
              <w:rPr>
                <w:rFonts w:ascii="メイリオ" w:hAnsi="メイリオ" w:hint="eastAsia"/>
                <w:sz w:val="20"/>
                <w:szCs w:val="20"/>
              </w:rPr>
              <w:t>などの</w:t>
            </w:r>
            <w:r w:rsidRPr="007734D9">
              <w:rPr>
                <w:rFonts w:ascii="メイリオ" w:hAnsi="メイリオ" w:hint="eastAsia"/>
                <w:sz w:val="20"/>
                <w:szCs w:val="20"/>
              </w:rPr>
              <w:t>住民の権利尊重</w:t>
            </w:r>
            <w:r w:rsidR="002B4873" w:rsidRPr="007734D9">
              <w:rPr>
                <w:rFonts w:ascii="メイリオ" w:hAnsi="メイリオ" w:hint="eastAsia"/>
                <w:sz w:val="20"/>
                <w:szCs w:val="20"/>
              </w:rPr>
              <w:t>が含まれるべきものと</w:t>
            </w:r>
            <w:r w:rsidR="001954CF" w:rsidRPr="007734D9">
              <w:rPr>
                <w:rFonts w:ascii="メイリオ" w:hAnsi="メイリオ" w:hint="eastAsia"/>
                <w:sz w:val="20"/>
                <w:szCs w:val="20"/>
              </w:rPr>
              <w:t>提言しています。</w:t>
            </w:r>
          </w:p>
          <w:p w14:paraId="5A1ECD32" w14:textId="19F39E53" w:rsidR="00E315EB" w:rsidRPr="007734D9" w:rsidRDefault="001954CF" w:rsidP="002A70BB">
            <w:pPr>
              <w:tabs>
                <w:tab w:val="left" w:pos="1134"/>
              </w:tabs>
              <w:spacing w:line="260" w:lineRule="exact"/>
              <w:jc w:val="right"/>
              <w:rPr>
                <w:rFonts w:ascii="メイリオ" w:hAnsi="メイリオ"/>
                <w:szCs w:val="21"/>
              </w:rPr>
            </w:pPr>
            <w:r w:rsidRPr="007734D9">
              <w:rPr>
                <w:rFonts w:cs="Calibri"/>
                <w:sz w:val="16"/>
                <w:szCs w:val="16"/>
              </w:rPr>
              <w:t>(UNPRI</w:t>
            </w:r>
            <w:r w:rsidR="005245FC" w:rsidRPr="007734D9">
              <w:rPr>
                <w:rFonts w:cs="Calibri"/>
                <w:sz w:val="16"/>
                <w:szCs w:val="16"/>
              </w:rPr>
              <w:t xml:space="preserve">: </w:t>
            </w:r>
            <w:r w:rsidRPr="007734D9">
              <w:rPr>
                <w:rFonts w:cs="Calibri"/>
                <w:sz w:val="16"/>
                <w:szCs w:val="16"/>
              </w:rPr>
              <w:t>"Investor Expectations on Sustainable Palm Oil"</w:t>
            </w:r>
            <w:r w:rsidR="005245FC" w:rsidRPr="007734D9">
              <w:rPr>
                <w:rFonts w:cs="Calibri"/>
                <w:sz w:val="16"/>
                <w:szCs w:val="16"/>
              </w:rPr>
              <w:t xml:space="preserve"> )</w:t>
            </w:r>
          </w:p>
          <w:p w14:paraId="68966B9E" w14:textId="15DD7023" w:rsidR="0023494D" w:rsidRPr="007734D9" w:rsidRDefault="0023494D" w:rsidP="0023494D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[4-</w:t>
            </w:r>
            <w:r w:rsidR="007E0729" w:rsidRPr="007734D9">
              <w:rPr>
                <w:rFonts w:ascii="メイリオ" w:hAnsi="メイリオ"/>
                <w:szCs w:val="21"/>
              </w:rPr>
              <w:t>8</w:t>
            </w:r>
            <w:r w:rsidRPr="007734D9">
              <w:rPr>
                <w:rFonts w:ascii="メイリオ" w:hAnsi="メイリオ" w:hint="eastAsia"/>
                <w:szCs w:val="21"/>
              </w:rPr>
              <w:t>] 調達方針等の中にNDPE方針に関連する以下の内容が含まれていますか?（複数回答可）</w:t>
            </w:r>
          </w:p>
          <w:p w14:paraId="6DAB69AF" w14:textId="1EE552FC" w:rsidR="0023494D" w:rsidRPr="007734D9" w:rsidRDefault="0023494D" w:rsidP="0023494D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 xml:space="preserve">□ 森林破壊ゼロ　　 </w:t>
            </w:r>
            <w:r w:rsidRPr="007734D9">
              <w:rPr>
                <w:rFonts w:ascii="メイリオ" w:hAnsi="メイリオ"/>
                <w:szCs w:val="21"/>
              </w:rPr>
              <w:t xml:space="preserve">                   </w:t>
            </w:r>
            <w:r w:rsidRPr="007734D9">
              <w:rPr>
                <w:rFonts w:ascii="メイリオ" w:hAnsi="メイリオ" w:hint="eastAsia"/>
                <w:szCs w:val="21"/>
              </w:rPr>
              <w:t>□ 泥炭地開発ゼロ</w:t>
            </w:r>
          </w:p>
          <w:p w14:paraId="28640D5A" w14:textId="60D5BAAE" w:rsidR="0023494D" w:rsidRPr="007734D9" w:rsidRDefault="0023494D" w:rsidP="0023494D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 xml:space="preserve">□ 強制労働・児童労働の禁止　　 </w:t>
            </w:r>
            <w:r w:rsidRPr="007734D9">
              <w:rPr>
                <w:rFonts w:ascii="メイリオ" w:hAnsi="メイリオ"/>
                <w:szCs w:val="21"/>
              </w:rPr>
              <w:t xml:space="preserve">       </w:t>
            </w:r>
            <w:r w:rsidRPr="007734D9">
              <w:rPr>
                <w:rFonts w:ascii="メイリオ" w:hAnsi="メイリオ" w:hint="eastAsia"/>
                <w:szCs w:val="21"/>
              </w:rPr>
              <w:t xml:space="preserve">□ </w:t>
            </w:r>
            <w:r w:rsidR="00E315EB" w:rsidRPr="007734D9">
              <w:rPr>
                <w:rFonts w:ascii="メイリオ" w:hAnsi="メイリオ" w:hint="eastAsia"/>
                <w:szCs w:val="21"/>
              </w:rPr>
              <w:t>地域住民・</w:t>
            </w:r>
            <w:r w:rsidRPr="007734D9">
              <w:rPr>
                <w:rFonts w:ascii="メイリオ" w:hAnsi="メイリオ" w:hint="eastAsia"/>
                <w:szCs w:val="21"/>
              </w:rPr>
              <w:t>先住民の権利尊重</w:t>
            </w:r>
          </w:p>
          <w:p w14:paraId="2064D18F" w14:textId="56C82DD2" w:rsidR="0023494D" w:rsidRPr="007734D9" w:rsidRDefault="0023494D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6704CAE0" w14:textId="54539DF8" w:rsidR="00DF0F41" w:rsidRPr="007734D9" w:rsidRDefault="00614E92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/>
                <w:szCs w:val="21"/>
              </w:rPr>
              <w:t>-</w:t>
            </w:r>
            <w:r w:rsidR="007E0729" w:rsidRPr="007734D9">
              <w:rPr>
                <w:rFonts w:ascii="メイリオ" w:hAnsi="メイリオ"/>
                <w:szCs w:val="21"/>
              </w:rPr>
              <w:t>9</w:t>
            </w:r>
            <w:r w:rsidR="0034676F" w:rsidRPr="007734D9">
              <w:rPr>
                <w:rFonts w:ascii="メイリオ" w:hAnsi="メイリオ"/>
                <w:szCs w:val="21"/>
              </w:rPr>
              <w:t>]</w:t>
            </w:r>
            <w:r w:rsidR="00F566D1" w:rsidRPr="007734D9">
              <w:rPr>
                <w:rFonts w:ascii="メイリオ" w:hAnsi="メイリオ"/>
                <w:szCs w:val="21"/>
              </w:rPr>
              <w:t xml:space="preserve"> </w:t>
            </w:r>
            <w:r w:rsidR="00495AE6" w:rsidRPr="007734D9">
              <w:rPr>
                <w:rFonts w:ascii="メイリオ" w:hAnsi="メイリオ" w:hint="eastAsia"/>
                <w:szCs w:val="21"/>
              </w:rPr>
              <w:t>サプライヤー</w:t>
            </w:r>
            <w:r w:rsidR="002B1AE5" w:rsidRPr="007734D9">
              <w:rPr>
                <w:rFonts w:ascii="メイリオ" w:hAnsi="メイリオ" w:hint="eastAsia"/>
                <w:szCs w:val="21"/>
              </w:rPr>
              <w:t>（原料調達企業）</w:t>
            </w:r>
            <w:r w:rsidR="00495AE6" w:rsidRPr="007734D9">
              <w:rPr>
                <w:rFonts w:ascii="メイリオ" w:hAnsi="メイリオ" w:hint="eastAsia"/>
                <w:szCs w:val="21"/>
              </w:rPr>
              <w:t>のリストを公表されていますか？または公表される予定がありますか</w:t>
            </w:r>
            <w:r w:rsidR="00D66901" w:rsidRPr="007734D9">
              <w:rPr>
                <w:rFonts w:ascii="メイリオ" w:hAnsi="メイリオ" w:hint="eastAsia"/>
                <w:szCs w:val="21"/>
              </w:rPr>
              <w:t>?</w:t>
            </w:r>
          </w:p>
          <w:p w14:paraId="406D28A8" w14:textId="1FD759C0" w:rsidR="00495AE6" w:rsidRPr="007734D9" w:rsidRDefault="00495AE6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サプライヤーのリストを公表している　□ リストの公表を予定している（　　年　　月頃）</w:t>
            </w:r>
          </w:p>
          <w:p w14:paraId="3DE7DFB9" w14:textId="1CD5B31E" w:rsidR="00DF0F41" w:rsidRPr="007734D9" w:rsidRDefault="00495AE6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 xml:space="preserve">□ リストの公表を検討している　 </w:t>
            </w:r>
            <w:r w:rsidRPr="007734D9">
              <w:rPr>
                <w:rFonts w:ascii="メイリオ" w:hAnsi="メイリオ"/>
                <w:szCs w:val="21"/>
              </w:rPr>
              <w:t xml:space="preserve">       </w:t>
            </w:r>
            <w:r w:rsidRPr="007734D9">
              <w:rPr>
                <w:rFonts w:ascii="メイリオ" w:hAnsi="メイリオ" w:hint="eastAsia"/>
                <w:szCs w:val="21"/>
              </w:rPr>
              <w:t>□ 今のところ、予定はない</w:t>
            </w:r>
          </w:p>
          <w:p w14:paraId="4D45401E" w14:textId="77777777" w:rsidR="00495AE6" w:rsidRPr="007734D9" w:rsidRDefault="00495AE6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037E88B6" w14:textId="678168B5" w:rsidR="00DF0F41" w:rsidRPr="007734D9" w:rsidRDefault="00614E92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/>
                <w:szCs w:val="21"/>
              </w:rPr>
              <w:t>-</w:t>
            </w:r>
            <w:r w:rsidR="007E0729" w:rsidRPr="007734D9">
              <w:rPr>
                <w:rFonts w:ascii="メイリオ" w:hAnsi="メイリオ"/>
                <w:szCs w:val="21"/>
              </w:rPr>
              <w:t>10</w:t>
            </w:r>
            <w:r w:rsidRPr="007734D9">
              <w:rPr>
                <w:rFonts w:ascii="メイリオ" w:hAnsi="メイリオ"/>
                <w:szCs w:val="21"/>
              </w:rPr>
              <w:t>]</w:t>
            </w:r>
            <w:r w:rsidR="00F566D1" w:rsidRPr="007734D9">
              <w:rPr>
                <w:rFonts w:ascii="メイリオ" w:hAnsi="メイリオ"/>
                <w:szCs w:val="21"/>
              </w:rPr>
              <w:t xml:space="preserve"> </w:t>
            </w:r>
            <w:r w:rsidR="002B1AE5" w:rsidRPr="007734D9">
              <w:rPr>
                <w:rFonts w:ascii="メイリオ" w:hAnsi="メイリオ" w:hint="eastAsia"/>
                <w:szCs w:val="21"/>
              </w:rPr>
              <w:t>サプライヤーに対してデュー・デリジェンスを実施されていますか？</w:t>
            </w:r>
          </w:p>
          <w:p w14:paraId="284F730E" w14:textId="6486D7D7" w:rsidR="00DF0F41" w:rsidRPr="007734D9" w:rsidRDefault="002B1AE5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すべてのサプライヤーに対して実施</w:t>
            </w:r>
            <w:r w:rsidR="00741516" w:rsidRPr="007734D9">
              <w:rPr>
                <w:rFonts w:ascii="メイリオ" w:hAnsi="メイリオ" w:hint="eastAsia"/>
                <w:szCs w:val="21"/>
              </w:rPr>
              <w:t xml:space="preserve">　　</w:t>
            </w:r>
            <w:r w:rsidRPr="007734D9">
              <w:rPr>
                <w:rFonts w:ascii="メイリオ" w:hAnsi="メイリオ" w:hint="eastAsia"/>
                <w:szCs w:val="21"/>
              </w:rPr>
              <w:t>□ 一部のサプライヤーに対して実施</w:t>
            </w:r>
            <w:r w:rsidR="00741516" w:rsidRPr="007734D9">
              <w:rPr>
                <w:rFonts w:ascii="メイリオ" w:hAnsi="メイリオ" w:hint="eastAsia"/>
                <w:szCs w:val="21"/>
              </w:rPr>
              <w:t xml:space="preserve">　</w:t>
            </w:r>
            <w:r w:rsidR="00F566D1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="00F566D1" w:rsidRPr="007734D9">
              <w:rPr>
                <w:rFonts w:ascii="メイリオ" w:hAnsi="メイリオ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□実施していない</w:t>
            </w:r>
          </w:p>
          <w:p w14:paraId="1B68CB81" w14:textId="77777777" w:rsidR="002B1AE5" w:rsidRPr="007734D9" w:rsidRDefault="002B1AE5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74B9F413" w14:textId="77777777" w:rsidR="00DF0F41" w:rsidRPr="007734D9" w:rsidRDefault="00D66901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《森林認証》</w:t>
            </w:r>
          </w:p>
          <w:p w14:paraId="1CD579F6" w14:textId="530F3BB1" w:rsidR="00DF0F41" w:rsidRPr="007734D9" w:rsidRDefault="00614E92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/>
                <w:szCs w:val="21"/>
              </w:rPr>
              <w:t>-</w:t>
            </w:r>
            <w:r w:rsidR="00C617F1" w:rsidRPr="007734D9">
              <w:rPr>
                <w:rFonts w:ascii="メイリオ" w:hAnsi="メイリオ"/>
                <w:szCs w:val="21"/>
              </w:rPr>
              <w:t>1</w:t>
            </w:r>
            <w:r w:rsidR="007E0729" w:rsidRPr="007734D9">
              <w:rPr>
                <w:rFonts w:ascii="メイリオ" w:hAnsi="メイリオ"/>
                <w:szCs w:val="21"/>
              </w:rPr>
              <w:t>1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="00D66901" w:rsidRPr="007734D9">
              <w:rPr>
                <w:rFonts w:ascii="メイリオ" w:hAnsi="メイリオ" w:hint="eastAsia"/>
                <w:szCs w:val="21"/>
              </w:rPr>
              <w:t>森林認証制度について</w:t>
            </w:r>
            <w:r w:rsidR="00CE618A" w:rsidRPr="007734D9">
              <w:rPr>
                <w:rFonts w:ascii="メイリオ" w:hAnsi="メイリオ" w:hint="eastAsia"/>
                <w:szCs w:val="21"/>
              </w:rPr>
              <w:t>方針・ガイドライン</w:t>
            </w:r>
            <w:r w:rsidR="00D66901" w:rsidRPr="007734D9">
              <w:rPr>
                <w:rFonts w:ascii="メイリオ" w:hAnsi="メイリオ" w:hint="eastAsia"/>
                <w:szCs w:val="21"/>
              </w:rPr>
              <w:t>の中で触れられていますか?</w:t>
            </w:r>
          </w:p>
          <w:p w14:paraId="44B48BFD" w14:textId="4862223B" w:rsidR="00DF0F41" w:rsidRPr="007734D9" w:rsidRDefault="00A21DA9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A はい　　□ B いいえ</w:t>
            </w:r>
          </w:p>
          <w:p w14:paraId="5F294A96" w14:textId="180F1B52" w:rsidR="00A4239A" w:rsidRPr="007734D9" w:rsidRDefault="00A4239A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5D6B3689" w14:textId="4EDEBED0" w:rsidR="00DF0F41" w:rsidRPr="007734D9" w:rsidRDefault="00614E92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 w:hint="eastAsia"/>
                <w:szCs w:val="21"/>
              </w:rPr>
              <w:t>-</w:t>
            </w:r>
            <w:r w:rsidR="00C617F1" w:rsidRPr="007734D9">
              <w:rPr>
                <w:rFonts w:ascii="メイリオ" w:hAnsi="メイリオ"/>
                <w:szCs w:val="21"/>
              </w:rPr>
              <w:t>1</w:t>
            </w:r>
            <w:r w:rsidR="007E0729" w:rsidRPr="007734D9">
              <w:rPr>
                <w:rFonts w:ascii="メイリオ" w:hAnsi="メイリオ"/>
                <w:szCs w:val="21"/>
              </w:rPr>
              <w:t>2</w:t>
            </w:r>
            <w:r w:rsidRPr="007734D9">
              <w:rPr>
                <w:rFonts w:ascii="メイリオ" w:hAnsi="メイリオ" w:hint="eastAsia"/>
                <w:szCs w:val="21"/>
              </w:rPr>
              <w:t xml:space="preserve">] </w:t>
            </w:r>
            <w:r w:rsidR="00D66901" w:rsidRPr="007734D9">
              <w:rPr>
                <w:rFonts w:ascii="メイリオ" w:hAnsi="メイリオ" w:hint="eastAsia"/>
                <w:szCs w:val="21"/>
              </w:rPr>
              <w:t>その場合、どのような認証制度でしょうか?</w:t>
            </w:r>
          </w:p>
          <w:p w14:paraId="087B0ED6" w14:textId="08670564" w:rsidR="00A4239A" w:rsidRPr="007734D9" w:rsidRDefault="00A4239A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</w:p>
          <w:p w14:paraId="6751507E" w14:textId="25DE6AA0" w:rsidR="00A4239A" w:rsidRPr="007734D9" w:rsidRDefault="00614E92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C617F1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 w:hint="eastAsia"/>
                <w:szCs w:val="21"/>
              </w:rPr>
              <w:t>-</w:t>
            </w:r>
            <w:r w:rsidR="00C617F1" w:rsidRPr="007734D9">
              <w:rPr>
                <w:rFonts w:ascii="メイリオ" w:hAnsi="メイリオ"/>
                <w:szCs w:val="21"/>
              </w:rPr>
              <w:t>1</w:t>
            </w:r>
            <w:r w:rsidR="007E0729" w:rsidRPr="007734D9">
              <w:rPr>
                <w:rFonts w:ascii="メイリオ" w:hAnsi="メイリオ"/>
                <w:szCs w:val="21"/>
              </w:rPr>
              <w:t>3</w:t>
            </w:r>
            <w:r w:rsidRPr="007734D9">
              <w:rPr>
                <w:rFonts w:ascii="メイリオ" w:hAnsi="メイリオ" w:hint="eastAsia"/>
                <w:szCs w:val="21"/>
              </w:rPr>
              <w:t xml:space="preserve">] </w:t>
            </w:r>
            <w:r w:rsidR="00D66901" w:rsidRPr="007734D9">
              <w:rPr>
                <w:rFonts w:ascii="メイリオ" w:hAnsi="メイリオ" w:hint="eastAsia"/>
                <w:szCs w:val="21"/>
              </w:rPr>
              <w:t>優先される認証制度は何でしょうか?</w:t>
            </w:r>
          </w:p>
          <w:p w14:paraId="009DFACA" w14:textId="00EEE199" w:rsidR="00A4239A" w:rsidRPr="007734D9" w:rsidRDefault="00A4239A" w:rsidP="00F566D1">
            <w:pPr>
              <w:tabs>
                <w:tab w:val="left" w:pos="1134"/>
              </w:tabs>
              <w:spacing w:line="280" w:lineRule="exact"/>
              <w:rPr>
                <w:rFonts w:ascii="メイリオ" w:hAnsi="メイリオ"/>
                <w:szCs w:val="21"/>
              </w:rPr>
            </w:pPr>
          </w:p>
        </w:tc>
      </w:tr>
    </w:tbl>
    <w:p w14:paraId="4C4E0788" w14:textId="53E6249C" w:rsidR="00ED67C8" w:rsidRPr="007734D9" w:rsidRDefault="00586218" w:rsidP="002E0725">
      <w:pPr>
        <w:spacing w:line="320" w:lineRule="exact"/>
        <w:rPr>
          <w:rFonts w:ascii="メイリオ" w:hAnsi="メイリオ"/>
          <w:b/>
          <w:szCs w:val="21"/>
        </w:rPr>
      </w:pPr>
      <w:r w:rsidRPr="007734D9">
        <w:rPr>
          <w:rFonts w:ascii="メイリオ" w:hAnsi="メイリオ" w:hint="eastAsia"/>
          <w:b/>
          <w:szCs w:val="21"/>
        </w:rPr>
        <w:lastRenderedPageBreak/>
        <w:t>問</w:t>
      </w:r>
      <w:r w:rsidR="002E0725" w:rsidRPr="007734D9">
        <w:rPr>
          <w:rFonts w:ascii="メイリオ" w:hAnsi="メイリオ"/>
          <w:b/>
          <w:szCs w:val="21"/>
        </w:rPr>
        <w:t>5</w:t>
      </w:r>
      <w:r w:rsidRPr="007734D9">
        <w:rPr>
          <w:rFonts w:ascii="メイリオ" w:hAnsi="メイリオ" w:hint="eastAsia"/>
          <w:b/>
          <w:szCs w:val="21"/>
        </w:rPr>
        <w:t>：</w:t>
      </w:r>
      <w:r w:rsidR="002E0725" w:rsidRPr="007734D9">
        <w:rPr>
          <w:rFonts w:ascii="メイリオ" w:hAnsi="メイリオ" w:hint="eastAsia"/>
          <w:b/>
          <w:szCs w:val="21"/>
        </w:rPr>
        <w:t>⽅針・ガイドラインを「</w:t>
      </w:r>
      <w:r w:rsidR="002E0725" w:rsidRPr="007734D9">
        <w:rPr>
          <w:rFonts w:ascii="メイリオ" w:hAnsi="メイリオ"/>
          <w:b/>
          <w:szCs w:val="21"/>
          <w:u w:val="single"/>
        </w:rPr>
        <w:t xml:space="preserve">A </w:t>
      </w:r>
      <w:r w:rsidR="002E0725" w:rsidRPr="007734D9">
        <w:rPr>
          <w:rFonts w:ascii="メイリオ" w:hAnsi="メイリオ" w:hint="eastAsia"/>
          <w:b/>
          <w:szCs w:val="21"/>
          <w:u w:val="single"/>
        </w:rPr>
        <w:t>新たに策定した</w:t>
      </w:r>
      <w:r w:rsidR="002E0725" w:rsidRPr="007734D9">
        <w:rPr>
          <w:rFonts w:ascii="メイリオ" w:hAnsi="メイリオ" w:hint="eastAsia"/>
          <w:b/>
          <w:szCs w:val="21"/>
        </w:rPr>
        <w:t>」「</w:t>
      </w:r>
      <w:r w:rsidR="002E0725" w:rsidRPr="007734D9">
        <w:rPr>
          <w:rFonts w:ascii="メイリオ" w:hAnsi="メイリオ"/>
          <w:b/>
          <w:szCs w:val="21"/>
          <w:u w:val="single"/>
        </w:rPr>
        <w:t xml:space="preserve">C </w:t>
      </w:r>
      <w:r w:rsidR="002E0725" w:rsidRPr="007734D9">
        <w:rPr>
          <w:rFonts w:ascii="メイリオ" w:hAnsi="メイリオ" w:hint="eastAsia"/>
          <w:b/>
          <w:szCs w:val="21"/>
          <w:u w:val="single"/>
        </w:rPr>
        <w:t>修正した</w:t>
      </w:r>
      <w:r w:rsidR="002E0725" w:rsidRPr="007734D9">
        <w:rPr>
          <w:rFonts w:ascii="メイリオ" w:hAnsi="メイリオ" w:hint="eastAsia"/>
          <w:b/>
          <w:szCs w:val="21"/>
        </w:rPr>
        <w:t>」「</w:t>
      </w:r>
      <w:r w:rsidR="002E0725" w:rsidRPr="007734D9">
        <w:rPr>
          <w:rFonts w:ascii="メイリオ" w:hAnsi="メイリオ"/>
          <w:b/>
          <w:szCs w:val="21"/>
          <w:u w:val="single"/>
        </w:rPr>
        <w:t xml:space="preserve">D </w:t>
      </w:r>
      <w:r w:rsidR="002E0725" w:rsidRPr="007734D9">
        <w:rPr>
          <w:rFonts w:ascii="メイリオ" w:hAnsi="メイリオ" w:hint="eastAsia"/>
          <w:b/>
          <w:szCs w:val="21"/>
          <w:u w:val="single"/>
        </w:rPr>
        <w:t>修正していない</w:t>
      </w:r>
      <w:r w:rsidR="002E0725" w:rsidRPr="007734D9">
        <w:rPr>
          <w:rFonts w:ascii="メイリオ" w:hAnsi="メイリオ" w:hint="eastAsia"/>
          <w:b/>
          <w:szCs w:val="21"/>
        </w:rPr>
        <w:t>」を回答された⽅は引き続き下記についてお答えください。</w:t>
      </w:r>
    </w:p>
    <w:tbl>
      <w:tblPr>
        <w:tblStyle w:val="a8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734D9" w:rsidRPr="007734D9" w14:paraId="13363DB3" w14:textId="77777777" w:rsidTr="000F5E95">
        <w:trPr>
          <w:trHeight w:val="698"/>
        </w:trPr>
        <w:tc>
          <w:tcPr>
            <w:tcW w:w="9781" w:type="dxa"/>
          </w:tcPr>
          <w:p w14:paraId="6883C292" w14:textId="77777777" w:rsidR="00C84C8F" w:rsidRPr="007734D9" w:rsidRDefault="00C84C8F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2E0725" w:rsidRPr="007734D9">
              <w:rPr>
                <w:rFonts w:ascii="メイリオ" w:hAnsi="メイリオ"/>
                <w:szCs w:val="21"/>
              </w:rPr>
              <w:t>5</w:t>
            </w:r>
            <w:r w:rsidR="002E0725" w:rsidRPr="007734D9">
              <w:rPr>
                <w:rFonts w:ascii="メイリオ" w:hAnsi="メイリオ" w:hint="eastAsia"/>
                <w:szCs w:val="21"/>
              </w:rPr>
              <w:t>-1</w:t>
            </w:r>
            <w:r w:rsidRPr="007734D9">
              <w:rPr>
                <w:rFonts w:ascii="メイリオ" w:hAnsi="メイリオ" w:hint="eastAsia"/>
                <w:szCs w:val="21"/>
              </w:rPr>
              <w:t>] 調達方針・ガイドラインは公表されていますか?</w:t>
            </w:r>
          </w:p>
          <w:p w14:paraId="21CC56E6" w14:textId="7F4D56A0" w:rsidR="00C84C8F" w:rsidRPr="007734D9" w:rsidRDefault="00C84C8F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6C4346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A 公表している</w:t>
            </w:r>
            <w:r w:rsidR="006B2F76" w:rsidRPr="007734D9">
              <w:rPr>
                <w:rFonts w:ascii="メイリオ" w:hAnsi="メイリオ" w:hint="eastAsia"/>
                <w:szCs w:val="21"/>
              </w:rPr>
              <w:t xml:space="preserve"> (→ 5-2以下にお進みください)</w:t>
            </w:r>
            <w:r w:rsidRPr="007734D9">
              <w:rPr>
                <w:rFonts w:ascii="メイリオ" w:hAnsi="メイリオ" w:hint="eastAsia"/>
                <w:szCs w:val="21"/>
              </w:rPr>
              <w:t xml:space="preserve">　　</w:t>
            </w:r>
            <w:r w:rsidR="009B1D83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6C4346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B 公表していない</w:t>
            </w:r>
            <w:r w:rsidR="002E0725" w:rsidRPr="007734D9">
              <w:rPr>
                <w:rFonts w:ascii="メイリオ" w:hAnsi="メイリオ" w:hint="eastAsia"/>
                <w:szCs w:val="21"/>
              </w:rPr>
              <w:t xml:space="preserve"> (→</w:t>
            </w:r>
            <w:r w:rsidR="006B2F76" w:rsidRPr="007734D9">
              <w:rPr>
                <w:rFonts w:ascii="メイリオ" w:hAnsi="メイリオ" w:hint="eastAsia"/>
                <w:szCs w:val="21"/>
              </w:rPr>
              <w:t xml:space="preserve"> 5-3</w:t>
            </w:r>
            <w:r w:rsidR="002E0725" w:rsidRPr="007734D9">
              <w:rPr>
                <w:rFonts w:ascii="メイリオ" w:hAnsi="メイリオ" w:hint="eastAsia"/>
                <w:szCs w:val="21"/>
              </w:rPr>
              <w:t>にお進みください)</w:t>
            </w:r>
          </w:p>
          <w:p w14:paraId="550144C4" w14:textId="77777777" w:rsidR="00084C19" w:rsidRPr="007734D9" w:rsidRDefault="00084C19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372E72B2" w14:textId="77777777" w:rsidR="00C84C8F" w:rsidRPr="007734D9" w:rsidRDefault="00C84C8F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2E0725" w:rsidRPr="007734D9">
              <w:rPr>
                <w:rFonts w:ascii="メイリオ" w:hAnsi="メイリオ"/>
                <w:szCs w:val="21"/>
              </w:rPr>
              <w:t>5-2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Pr="007734D9">
              <w:rPr>
                <w:rFonts w:ascii="メイリオ" w:hAnsi="メイリオ" w:hint="eastAsia"/>
                <w:szCs w:val="21"/>
              </w:rPr>
              <w:t>どのように入手できますか?（自社ホームページ、要請があれば、など）</w:t>
            </w:r>
          </w:p>
          <w:p w14:paraId="0BF2F8E6" w14:textId="77777777" w:rsidR="00C84C8F" w:rsidRPr="007734D9" w:rsidRDefault="00C84C8F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03DF897A" w14:textId="6C32794A" w:rsidR="00084C19" w:rsidRPr="007734D9" w:rsidRDefault="00084C19" w:rsidP="00084C19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[5-</w:t>
            </w:r>
            <w:r w:rsidRPr="007734D9">
              <w:rPr>
                <w:rFonts w:ascii="メイリオ" w:hAnsi="メイリオ"/>
                <w:szCs w:val="21"/>
              </w:rPr>
              <w:t>3</w:t>
            </w:r>
            <w:r w:rsidRPr="007734D9">
              <w:rPr>
                <w:rFonts w:ascii="メイリオ" w:hAnsi="メイリオ" w:hint="eastAsia"/>
                <w:szCs w:val="21"/>
              </w:rPr>
              <w:t>] 調達方針を達成するために、期限付きの実施計画を作成されていますか？</w:t>
            </w:r>
          </w:p>
          <w:p w14:paraId="31A9C69B" w14:textId="71449B25" w:rsidR="00084C19" w:rsidRPr="007734D9" w:rsidRDefault="00084C19" w:rsidP="00084C19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期限付きの実施計画がある（　　年　　月頃まで）　 □ 実施計画はあるが、期限を設定していない</w:t>
            </w:r>
          </w:p>
          <w:p w14:paraId="0343480E" w14:textId="5DF89792" w:rsidR="00C84C8F" w:rsidRPr="007734D9" w:rsidRDefault="00084C19" w:rsidP="00084C19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 作成していない</w:t>
            </w:r>
          </w:p>
          <w:p w14:paraId="24DBA757" w14:textId="77777777" w:rsidR="00084C19" w:rsidRPr="007734D9" w:rsidRDefault="00084C19" w:rsidP="00084C19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472FF2EA" w14:textId="4F88980E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6B2F76" w:rsidRPr="007734D9">
              <w:rPr>
                <w:rFonts w:ascii="メイリオ" w:hAnsi="メイリオ"/>
                <w:szCs w:val="21"/>
              </w:rPr>
              <w:t>5</w:t>
            </w:r>
            <w:r w:rsidRPr="007734D9">
              <w:rPr>
                <w:rFonts w:ascii="メイリオ" w:hAnsi="メイリオ" w:hint="eastAsia"/>
                <w:szCs w:val="21"/>
              </w:rPr>
              <w:t>-</w:t>
            </w:r>
            <w:r w:rsidR="00084C19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 w:hint="eastAsia"/>
                <w:szCs w:val="21"/>
              </w:rPr>
              <w:t>] 調達方針・ガイドラインの実効度を</w:t>
            </w:r>
            <w:r w:rsidR="00084C19" w:rsidRPr="007734D9">
              <w:rPr>
                <w:rFonts w:ascii="メイリオ" w:hAnsi="メイリオ" w:hint="eastAsia"/>
                <w:szCs w:val="21"/>
              </w:rPr>
              <w:t>デュー・デリジェンスによ</w:t>
            </w:r>
            <w:r w:rsidR="00AC0BAB" w:rsidRPr="007734D9">
              <w:rPr>
                <w:rFonts w:ascii="メイリオ" w:hAnsi="メイリオ" w:hint="eastAsia"/>
                <w:szCs w:val="21"/>
              </w:rPr>
              <w:t>って</w:t>
            </w:r>
            <w:r w:rsidR="00084C19" w:rsidRPr="007734D9">
              <w:rPr>
                <w:rFonts w:ascii="メイリオ" w:hAnsi="メイリオ" w:hint="eastAsia"/>
                <w:szCs w:val="21"/>
              </w:rPr>
              <w:t>検証</w:t>
            </w:r>
            <w:r w:rsidRPr="007734D9">
              <w:rPr>
                <w:rFonts w:ascii="メイリオ" w:hAnsi="メイリオ" w:hint="eastAsia"/>
                <w:szCs w:val="21"/>
              </w:rPr>
              <w:t>されていますか?</w:t>
            </w:r>
          </w:p>
          <w:p w14:paraId="1586CCD6" w14:textId="11D11BAD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</w:t>
            </w:r>
            <w:r w:rsidR="006C4346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A 検証している</w:t>
            </w:r>
            <w:r w:rsidR="006B2F76" w:rsidRPr="007734D9">
              <w:rPr>
                <w:rFonts w:ascii="メイリオ" w:hAnsi="メイリオ" w:hint="eastAsia"/>
                <w:szCs w:val="21"/>
              </w:rPr>
              <w:t xml:space="preserve"> (→ 5-</w:t>
            </w:r>
            <w:r w:rsidR="008010C7" w:rsidRPr="007734D9">
              <w:rPr>
                <w:rFonts w:ascii="メイリオ" w:hAnsi="メイリオ"/>
                <w:szCs w:val="21"/>
              </w:rPr>
              <w:t>5</w:t>
            </w:r>
            <w:r w:rsidR="006B2F76" w:rsidRPr="007734D9">
              <w:rPr>
                <w:rFonts w:ascii="メイリオ" w:hAnsi="メイリオ" w:hint="eastAsia"/>
                <w:szCs w:val="21"/>
              </w:rPr>
              <w:t>以下にお進み下さい)</w:t>
            </w:r>
            <w:r w:rsidRPr="007734D9">
              <w:rPr>
                <w:rFonts w:ascii="メイリオ" w:hAnsi="メイリオ" w:hint="eastAsia"/>
                <w:szCs w:val="21"/>
              </w:rPr>
              <w:t xml:space="preserve">　　　□</w:t>
            </w:r>
            <w:r w:rsidR="006C4346" w:rsidRPr="007734D9">
              <w:rPr>
                <w:rFonts w:ascii="メイリオ" w:hAnsi="メイリオ" w:hint="eastAsia"/>
                <w:szCs w:val="21"/>
              </w:rPr>
              <w:t xml:space="preserve"> </w:t>
            </w:r>
            <w:r w:rsidRPr="007734D9">
              <w:rPr>
                <w:rFonts w:ascii="メイリオ" w:hAnsi="メイリオ" w:hint="eastAsia"/>
                <w:szCs w:val="21"/>
              </w:rPr>
              <w:t>B 検証していない</w:t>
            </w:r>
            <w:r w:rsidR="006B2F76" w:rsidRPr="007734D9">
              <w:rPr>
                <w:rFonts w:ascii="メイリオ" w:hAnsi="メイリオ" w:hint="eastAsia"/>
                <w:szCs w:val="21"/>
              </w:rPr>
              <w:t xml:space="preserve"> (→ 5-</w:t>
            </w:r>
            <w:r w:rsidR="008010C7" w:rsidRPr="007734D9">
              <w:rPr>
                <w:rFonts w:ascii="メイリオ" w:hAnsi="メイリオ"/>
                <w:szCs w:val="21"/>
              </w:rPr>
              <w:t>11</w:t>
            </w:r>
            <w:r w:rsidR="00D475DE" w:rsidRPr="007734D9">
              <w:rPr>
                <w:rFonts w:ascii="メイリオ" w:hAnsi="メイリオ" w:hint="eastAsia"/>
                <w:szCs w:val="21"/>
              </w:rPr>
              <w:t>以下</w:t>
            </w:r>
            <w:r w:rsidR="006B2F76" w:rsidRPr="007734D9">
              <w:rPr>
                <w:rFonts w:ascii="メイリオ" w:hAnsi="メイリオ" w:hint="eastAsia"/>
                <w:szCs w:val="21"/>
              </w:rPr>
              <w:t>に</w:t>
            </w:r>
            <w:r w:rsidRPr="007734D9">
              <w:rPr>
                <w:rFonts w:ascii="メイリオ" w:hAnsi="メイリオ" w:hint="eastAsia"/>
                <w:szCs w:val="21"/>
              </w:rPr>
              <w:t>お進み下さい)</w:t>
            </w:r>
          </w:p>
          <w:p w14:paraId="6F6CDF58" w14:textId="77777777" w:rsidR="006B2F76" w:rsidRPr="007734D9" w:rsidRDefault="006B2F76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3EC11640" w14:textId="77777777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A 検証している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」を回答された方は以下の質問についてお答えください。</w:t>
            </w:r>
          </w:p>
          <w:p w14:paraId="016D598F" w14:textId="2231AD69" w:rsidR="00084C19" w:rsidRPr="007734D9" w:rsidRDefault="00084C19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[5-</w:t>
            </w:r>
            <w:r w:rsidRPr="007734D9">
              <w:rPr>
                <w:rFonts w:ascii="メイリオ" w:hAnsi="メイリオ"/>
                <w:szCs w:val="21"/>
              </w:rPr>
              <w:t>5</w:t>
            </w:r>
            <w:r w:rsidRPr="007734D9">
              <w:rPr>
                <w:rFonts w:ascii="メイリオ" w:hAnsi="メイリオ" w:hint="eastAsia"/>
                <w:szCs w:val="21"/>
              </w:rPr>
              <w:t>] 検証結果はウェブサイト等で公表されていますでしょうか？</w:t>
            </w:r>
          </w:p>
          <w:p w14:paraId="45A6000B" w14:textId="77777777" w:rsidR="00084C19" w:rsidRPr="007734D9" w:rsidRDefault="00084C19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107F62A7" w14:textId="4A6CB6BA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6B2F76" w:rsidRPr="007734D9">
              <w:rPr>
                <w:rFonts w:ascii="メイリオ" w:hAnsi="メイリオ"/>
                <w:szCs w:val="21"/>
              </w:rPr>
              <w:t>5</w:t>
            </w:r>
            <w:r w:rsidR="006B2F76" w:rsidRPr="007734D9">
              <w:rPr>
                <w:rFonts w:ascii="メイリオ" w:hAnsi="メイリオ" w:hint="eastAsia"/>
                <w:szCs w:val="21"/>
              </w:rPr>
              <w:t>-</w:t>
            </w:r>
            <w:r w:rsidR="00084C19" w:rsidRPr="007734D9">
              <w:rPr>
                <w:rFonts w:ascii="メイリオ" w:hAnsi="メイリオ"/>
                <w:szCs w:val="21"/>
              </w:rPr>
              <w:t>6</w:t>
            </w:r>
            <w:r w:rsidRPr="007734D9">
              <w:rPr>
                <w:rFonts w:ascii="メイリオ" w:hAnsi="メイリオ" w:hint="eastAsia"/>
                <w:szCs w:val="21"/>
              </w:rPr>
              <w:t>] 時期や頻度についてお聞かせください。最後に検証されたのはいつ頃でしょうか?</w:t>
            </w:r>
          </w:p>
          <w:p w14:paraId="01F86C80" w14:textId="77777777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32671715" w14:textId="033E647B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6B2F76" w:rsidRPr="007734D9">
              <w:rPr>
                <w:rFonts w:ascii="メイリオ" w:hAnsi="メイリオ"/>
                <w:szCs w:val="21"/>
              </w:rPr>
              <w:t>5</w:t>
            </w:r>
            <w:r w:rsidR="006B2F76" w:rsidRPr="007734D9">
              <w:rPr>
                <w:rFonts w:ascii="メイリオ" w:hAnsi="メイリオ" w:hint="eastAsia"/>
                <w:szCs w:val="21"/>
              </w:rPr>
              <w:t>-</w:t>
            </w:r>
            <w:r w:rsidR="00084C19" w:rsidRPr="007734D9">
              <w:rPr>
                <w:rFonts w:ascii="メイリオ" w:hAnsi="メイリオ"/>
                <w:szCs w:val="21"/>
              </w:rPr>
              <w:t>7</w:t>
            </w:r>
            <w:r w:rsidRPr="007734D9">
              <w:rPr>
                <w:rFonts w:ascii="メイリオ" w:hAnsi="メイリオ" w:hint="eastAsia"/>
                <w:szCs w:val="21"/>
              </w:rPr>
              <w:t>] どなたが検証されていますか?　内部の部署でしょうか、外部の監査機関でしょうか?</w:t>
            </w:r>
          </w:p>
          <w:p w14:paraId="37ED5D65" w14:textId="77777777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22AFC721" w14:textId="4B1C81A1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6B2F76" w:rsidRPr="007734D9">
              <w:rPr>
                <w:rFonts w:ascii="メイリオ" w:hAnsi="メイリオ"/>
                <w:szCs w:val="21"/>
              </w:rPr>
              <w:t>5</w:t>
            </w:r>
            <w:r w:rsidR="006B2F76" w:rsidRPr="007734D9">
              <w:rPr>
                <w:rFonts w:ascii="メイリオ" w:hAnsi="メイリオ" w:hint="eastAsia"/>
                <w:szCs w:val="21"/>
              </w:rPr>
              <w:t>-</w:t>
            </w:r>
            <w:r w:rsidR="00084C19" w:rsidRPr="007734D9">
              <w:rPr>
                <w:rFonts w:ascii="メイリオ" w:hAnsi="メイリオ"/>
                <w:szCs w:val="21"/>
              </w:rPr>
              <w:t>8</w:t>
            </w:r>
            <w:r w:rsidRPr="007734D9">
              <w:rPr>
                <w:rFonts w:ascii="メイリオ" w:hAnsi="メイリオ" w:hint="eastAsia"/>
                <w:szCs w:val="21"/>
              </w:rPr>
              <w:t>] もし、方針・ガイドラインが適正に実効されていないことが</w:t>
            </w:r>
            <w:r w:rsidR="00B969C3" w:rsidRPr="007734D9">
              <w:rPr>
                <w:rFonts w:ascii="メイリオ" w:hAnsi="メイリオ" w:hint="eastAsia"/>
                <w:szCs w:val="21"/>
              </w:rPr>
              <w:t>判明した場合、</w:t>
            </w:r>
            <w:r w:rsidRPr="007734D9">
              <w:rPr>
                <w:rFonts w:ascii="メイリオ" w:hAnsi="メイリオ" w:hint="eastAsia"/>
                <w:szCs w:val="21"/>
              </w:rPr>
              <w:t>どのように対処されますか?</w:t>
            </w:r>
          </w:p>
          <w:p w14:paraId="4C76F449" w14:textId="77777777" w:rsidR="00CE618A" w:rsidRPr="007734D9" w:rsidRDefault="00CE618A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0A86704F" w14:textId="77777777" w:rsidR="00A06A86" w:rsidRPr="007734D9" w:rsidRDefault="00A06A86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628F4DBB" w14:textId="3AC60A35" w:rsidR="00A06A86" w:rsidRPr="007734D9" w:rsidRDefault="00A06A86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AB7530" w:rsidRPr="007734D9">
              <w:rPr>
                <w:rFonts w:ascii="メイリオ" w:hAnsi="メイリオ"/>
                <w:szCs w:val="21"/>
              </w:rPr>
              <w:t>5</w:t>
            </w:r>
            <w:r w:rsidR="00AB7530" w:rsidRPr="007734D9">
              <w:rPr>
                <w:rFonts w:ascii="メイリオ" w:hAnsi="メイリオ" w:hint="eastAsia"/>
                <w:szCs w:val="21"/>
              </w:rPr>
              <w:t>-</w:t>
            </w:r>
            <w:r w:rsidR="00084C19" w:rsidRPr="007734D9">
              <w:rPr>
                <w:rFonts w:ascii="メイリオ" w:hAnsi="メイリオ"/>
                <w:szCs w:val="21"/>
              </w:rPr>
              <w:t>9</w:t>
            </w:r>
            <w:r w:rsidRPr="007734D9">
              <w:rPr>
                <w:rFonts w:ascii="メイリオ" w:hAnsi="メイリオ" w:hint="eastAsia"/>
                <w:szCs w:val="21"/>
              </w:rPr>
              <w:t>] 適正に実効されていることをどのように保障されますか?</w:t>
            </w:r>
          </w:p>
          <w:p w14:paraId="2EA5E044" w14:textId="77777777" w:rsidR="00A06A86" w:rsidRPr="007734D9" w:rsidRDefault="00A06A86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2C9968AC" w14:textId="77777777" w:rsidR="00A06A86" w:rsidRPr="007734D9" w:rsidRDefault="00A06A86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14514B67" w14:textId="1F879FF0" w:rsidR="00A06A86" w:rsidRPr="007734D9" w:rsidRDefault="00A06A86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AB7530" w:rsidRPr="007734D9">
              <w:rPr>
                <w:rFonts w:ascii="メイリオ" w:hAnsi="メイリオ"/>
                <w:szCs w:val="21"/>
              </w:rPr>
              <w:t>5</w:t>
            </w:r>
            <w:r w:rsidR="00AB7530" w:rsidRPr="007734D9">
              <w:rPr>
                <w:rFonts w:ascii="メイリオ" w:hAnsi="メイリオ" w:hint="eastAsia"/>
                <w:szCs w:val="21"/>
              </w:rPr>
              <w:t>-</w:t>
            </w:r>
            <w:r w:rsidR="00084C19" w:rsidRPr="007734D9">
              <w:rPr>
                <w:rFonts w:ascii="メイリオ" w:hAnsi="メイリオ"/>
                <w:szCs w:val="21"/>
              </w:rPr>
              <w:t>10</w:t>
            </w:r>
            <w:r w:rsidRPr="007734D9">
              <w:rPr>
                <w:rFonts w:ascii="メイリオ" w:hAnsi="メイリオ" w:hint="eastAsia"/>
                <w:szCs w:val="21"/>
              </w:rPr>
              <w:t>] 期待される成果が十分に達成されていないと判断された場合、アップグレードされますか?</w:t>
            </w:r>
          </w:p>
          <w:p w14:paraId="0DC67BBF" w14:textId="77777777" w:rsidR="0003564F" w:rsidRPr="007734D9" w:rsidRDefault="0003564F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12861340" w14:textId="77777777" w:rsidR="00CE618A" w:rsidRPr="007734D9" w:rsidRDefault="0003564F" w:rsidP="0003564F">
            <w:pPr>
              <w:spacing w:line="250" w:lineRule="exact"/>
              <w:jc w:val="righ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質問は以上です。</w:t>
            </w:r>
          </w:p>
          <w:p w14:paraId="3C9D2EF4" w14:textId="77777777" w:rsidR="00AB7530" w:rsidRPr="007734D9" w:rsidRDefault="00AB7530" w:rsidP="00A63404">
            <w:pPr>
              <w:spacing w:line="250" w:lineRule="exact"/>
              <w:jc w:val="left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B 検証していない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」を回答された方は下記についてお答えください。</w:t>
            </w:r>
          </w:p>
          <w:p w14:paraId="751F2306" w14:textId="042B5467" w:rsidR="00AB7530" w:rsidRPr="007734D9" w:rsidRDefault="00AB7530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Pr="007734D9">
              <w:rPr>
                <w:rFonts w:ascii="メイリオ" w:hAnsi="メイリオ"/>
                <w:szCs w:val="21"/>
              </w:rPr>
              <w:t>5</w:t>
            </w:r>
            <w:r w:rsidRPr="007734D9">
              <w:rPr>
                <w:rFonts w:ascii="メイリオ" w:hAnsi="メイリオ" w:hint="eastAsia"/>
                <w:szCs w:val="21"/>
              </w:rPr>
              <w:t>-</w:t>
            </w:r>
            <w:r w:rsidR="00084C19" w:rsidRPr="007734D9">
              <w:rPr>
                <w:rFonts w:ascii="メイリオ" w:hAnsi="メイリオ"/>
                <w:szCs w:val="21"/>
              </w:rPr>
              <w:t>11</w:t>
            </w:r>
            <w:r w:rsidRPr="007734D9">
              <w:rPr>
                <w:rFonts w:ascii="メイリオ" w:hAnsi="メイリオ" w:hint="eastAsia"/>
                <w:szCs w:val="21"/>
              </w:rPr>
              <w:t>] 今後、検証される予定はありますか?</w:t>
            </w:r>
            <w:r w:rsidR="00126701" w:rsidRPr="007734D9">
              <w:rPr>
                <w:rFonts w:ascii="メイリオ" w:hAnsi="メイリオ"/>
                <w:szCs w:val="21"/>
              </w:rPr>
              <w:t xml:space="preserve"> </w:t>
            </w:r>
            <w:r w:rsidR="00126701" w:rsidRPr="007734D9">
              <w:rPr>
                <w:rFonts w:ascii="メイリオ" w:hAnsi="メイリオ" w:hint="eastAsia"/>
                <w:szCs w:val="21"/>
              </w:rPr>
              <w:t>日程等ありましたらお聞かせください。</w:t>
            </w:r>
          </w:p>
          <w:p w14:paraId="468F9BF5" w14:textId="77777777" w:rsidR="00AB7530" w:rsidRPr="007734D9" w:rsidRDefault="00AB7530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0E5EECBC" w14:textId="1042F374" w:rsidR="00AB7530" w:rsidRPr="007734D9" w:rsidRDefault="00AB7530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Pr="007734D9">
              <w:rPr>
                <w:rFonts w:ascii="メイリオ" w:hAnsi="メイリオ"/>
                <w:szCs w:val="21"/>
              </w:rPr>
              <w:t>5</w:t>
            </w:r>
            <w:r w:rsidRPr="007734D9">
              <w:rPr>
                <w:rFonts w:ascii="メイリオ" w:hAnsi="メイリオ" w:hint="eastAsia"/>
                <w:szCs w:val="21"/>
              </w:rPr>
              <w:t>-1</w:t>
            </w:r>
            <w:r w:rsidR="00084C19" w:rsidRPr="007734D9">
              <w:rPr>
                <w:rFonts w:ascii="メイリオ" w:hAnsi="メイリオ"/>
                <w:szCs w:val="21"/>
              </w:rPr>
              <w:t>2</w:t>
            </w:r>
            <w:r w:rsidRPr="007734D9">
              <w:rPr>
                <w:rFonts w:ascii="メイリオ" w:hAnsi="メイリオ" w:hint="eastAsia"/>
                <w:szCs w:val="21"/>
              </w:rPr>
              <w:t>] もし検証されない場合、その理由をお聞かせください。</w:t>
            </w:r>
          </w:p>
          <w:p w14:paraId="6AAC9CE5" w14:textId="77777777" w:rsidR="00AB7530" w:rsidRPr="007734D9" w:rsidRDefault="00AB7530" w:rsidP="00A63404">
            <w:pPr>
              <w:spacing w:line="250" w:lineRule="exact"/>
              <w:jc w:val="left"/>
              <w:rPr>
                <w:rFonts w:ascii="メイリオ" w:hAnsi="メイリオ"/>
                <w:szCs w:val="21"/>
              </w:rPr>
            </w:pPr>
          </w:p>
          <w:p w14:paraId="7B0BEAA9" w14:textId="77777777" w:rsidR="00126701" w:rsidRPr="007734D9" w:rsidRDefault="00126701" w:rsidP="00A63404">
            <w:pPr>
              <w:spacing w:line="250" w:lineRule="exact"/>
              <w:jc w:val="righ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質問は以上です。</w:t>
            </w:r>
          </w:p>
        </w:tc>
      </w:tr>
    </w:tbl>
    <w:p w14:paraId="22E9A983" w14:textId="77777777" w:rsidR="00C84C8F" w:rsidRPr="007734D9" w:rsidRDefault="00C84C8F" w:rsidP="0003564F">
      <w:pPr>
        <w:spacing w:line="240" w:lineRule="exact"/>
        <w:rPr>
          <w:rFonts w:ascii="メイリオ" w:hAnsi="メイリオ"/>
          <w:b/>
          <w:szCs w:val="21"/>
        </w:rPr>
      </w:pPr>
    </w:p>
    <w:p w14:paraId="7918C3E1" w14:textId="77777777" w:rsidR="004A3872" w:rsidRPr="007734D9" w:rsidRDefault="004A3872" w:rsidP="00A63404">
      <w:pPr>
        <w:spacing w:line="320" w:lineRule="exact"/>
        <w:rPr>
          <w:rFonts w:ascii="メイリオ" w:hAnsi="メイリオ"/>
          <w:szCs w:val="21"/>
        </w:rPr>
      </w:pPr>
      <w:r w:rsidRPr="007734D9">
        <w:rPr>
          <w:rFonts w:ascii="メイリオ" w:hAnsi="メイリオ" w:hint="eastAsia"/>
          <w:b/>
          <w:szCs w:val="21"/>
        </w:rPr>
        <w:t>問</w:t>
      </w:r>
      <w:r w:rsidR="00A21DA9" w:rsidRPr="007734D9">
        <w:rPr>
          <w:rFonts w:ascii="メイリオ" w:hAnsi="メイリオ"/>
          <w:b/>
          <w:szCs w:val="21"/>
        </w:rPr>
        <w:t>6</w:t>
      </w:r>
      <w:r w:rsidRPr="007734D9">
        <w:rPr>
          <w:rFonts w:ascii="メイリオ" w:hAnsi="メイリオ" w:hint="eastAsia"/>
          <w:b/>
          <w:szCs w:val="21"/>
        </w:rPr>
        <w:t>: 方針・ガイドラインを「</w:t>
      </w:r>
      <w:r w:rsidRPr="007734D9">
        <w:rPr>
          <w:rFonts w:ascii="メイリオ" w:hAnsi="メイリオ" w:hint="eastAsia"/>
          <w:b/>
          <w:szCs w:val="21"/>
          <w:u w:val="single"/>
        </w:rPr>
        <w:t>B 策定していない</w:t>
      </w:r>
      <w:r w:rsidRPr="007734D9">
        <w:rPr>
          <w:rFonts w:ascii="メイリオ" w:hAnsi="メイリオ" w:hint="eastAsia"/>
          <w:b/>
          <w:szCs w:val="21"/>
        </w:rPr>
        <w:t>」を回答された方は下記についてお答えください。</w:t>
      </w:r>
    </w:p>
    <w:tbl>
      <w:tblPr>
        <w:tblStyle w:val="a8"/>
        <w:tblW w:w="981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734D9" w:rsidRPr="007734D9" w14:paraId="633FB577" w14:textId="77777777" w:rsidTr="000F5E95">
        <w:tc>
          <w:tcPr>
            <w:tcW w:w="9810" w:type="dxa"/>
          </w:tcPr>
          <w:p w14:paraId="461F7EE8" w14:textId="0A1445B2" w:rsidR="00CE618A" w:rsidRPr="007734D9" w:rsidRDefault="004A3872" w:rsidP="00A63404">
            <w:pPr>
              <w:pStyle w:val="a9"/>
              <w:tabs>
                <w:tab w:val="left" w:pos="1134"/>
              </w:tabs>
              <w:spacing w:line="250" w:lineRule="exact"/>
              <w:ind w:leftChars="-2" w:left="148" w:hangingChars="79" w:hanging="152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A21DA9" w:rsidRPr="007734D9">
              <w:rPr>
                <w:rFonts w:ascii="メイリオ" w:hAnsi="メイリオ"/>
                <w:szCs w:val="21"/>
              </w:rPr>
              <w:t>6</w:t>
            </w:r>
            <w:r w:rsidR="00126701" w:rsidRPr="007734D9">
              <w:rPr>
                <w:rFonts w:ascii="メイリオ" w:hAnsi="メイリオ"/>
                <w:szCs w:val="21"/>
              </w:rPr>
              <w:t>-1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="00CE618A" w:rsidRPr="007734D9">
              <w:rPr>
                <w:rFonts w:ascii="メイリオ" w:hAnsi="メイリオ" w:hint="eastAsia"/>
                <w:szCs w:val="21"/>
              </w:rPr>
              <w:t>木材の調達に伴う人権や環境に関わるCSR</w:t>
            </w:r>
            <w:r w:rsidR="008010C7" w:rsidRPr="007734D9">
              <w:rPr>
                <w:rFonts w:ascii="メイリオ" w:hAnsi="メイリオ"/>
                <w:szCs w:val="21"/>
              </w:rPr>
              <w:t>/NDPE</w:t>
            </w:r>
            <w:r w:rsidR="00CE618A" w:rsidRPr="007734D9">
              <w:rPr>
                <w:rFonts w:ascii="メイリオ" w:hAnsi="メイリオ" w:hint="eastAsia"/>
                <w:szCs w:val="21"/>
              </w:rPr>
              <w:t>調達方針や調達ガイドラインとは別に、何らかの調達方針はお持ちでしょうか?</w:t>
            </w:r>
          </w:p>
          <w:p w14:paraId="415460F9" w14:textId="77777777" w:rsidR="00534211" w:rsidRPr="007734D9" w:rsidRDefault="004A3872" w:rsidP="00A63404">
            <w:pPr>
              <w:tabs>
                <w:tab w:val="left" w:pos="1134"/>
              </w:tabs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　A はい</w:t>
            </w:r>
            <w:r w:rsidR="00126701" w:rsidRPr="007734D9">
              <w:rPr>
                <w:rFonts w:ascii="メイリオ" w:hAnsi="メイリオ" w:hint="eastAsia"/>
                <w:szCs w:val="21"/>
              </w:rPr>
              <w:t>（</w:t>
            </w:r>
            <w:r w:rsidR="003C10EA" w:rsidRPr="007734D9">
              <w:rPr>
                <w:rFonts w:ascii="メイリオ" w:hAnsi="メイリオ" w:hint="eastAsia"/>
                <w:szCs w:val="21"/>
              </w:rPr>
              <w:t>→ 恐れ入りますが</w:t>
            </w:r>
            <w:r w:rsidR="00534211" w:rsidRPr="007734D9">
              <w:rPr>
                <w:rFonts w:ascii="メイリオ" w:hAnsi="メイリオ" w:hint="eastAsia"/>
                <w:szCs w:val="21"/>
              </w:rPr>
              <w:t>本アンケートの問4および問5</w:t>
            </w:r>
            <w:r w:rsidR="003C10EA" w:rsidRPr="007734D9">
              <w:rPr>
                <w:rFonts w:ascii="メイリオ" w:hAnsi="メイリオ" w:hint="eastAsia"/>
                <w:szCs w:val="21"/>
              </w:rPr>
              <w:t>に戻って</w:t>
            </w:r>
            <w:r w:rsidR="00534211" w:rsidRPr="007734D9">
              <w:rPr>
                <w:rFonts w:ascii="メイリオ" w:hAnsi="メイリオ" w:hint="eastAsia"/>
                <w:szCs w:val="21"/>
              </w:rPr>
              <w:t>お答えください</w:t>
            </w:r>
            <w:r w:rsidR="00126701" w:rsidRPr="007734D9">
              <w:rPr>
                <w:rFonts w:ascii="メイリオ" w:hAnsi="メイリオ" w:hint="eastAsia"/>
                <w:szCs w:val="21"/>
              </w:rPr>
              <w:t>）</w:t>
            </w:r>
            <w:r w:rsidRPr="007734D9">
              <w:rPr>
                <w:rFonts w:ascii="メイリオ" w:hAnsi="メイリオ" w:hint="eastAsia"/>
                <w:szCs w:val="21"/>
              </w:rPr>
              <w:t xml:space="preserve">　　</w:t>
            </w:r>
          </w:p>
          <w:p w14:paraId="5D19105D" w14:textId="6378CF91" w:rsidR="00CE618A" w:rsidRPr="007734D9" w:rsidRDefault="004A3872" w:rsidP="00A63404">
            <w:pPr>
              <w:tabs>
                <w:tab w:val="left" w:pos="1134"/>
              </w:tabs>
              <w:spacing w:line="250" w:lineRule="exac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□　B いいえ</w:t>
            </w:r>
            <w:r w:rsidR="00126701" w:rsidRPr="007734D9">
              <w:rPr>
                <w:rFonts w:ascii="メイリオ" w:hAnsi="メイリオ" w:hint="eastAsia"/>
                <w:szCs w:val="21"/>
              </w:rPr>
              <w:t>（→</w:t>
            </w:r>
            <w:r w:rsidR="00534211" w:rsidRPr="007734D9">
              <w:rPr>
                <w:rFonts w:ascii="メイリオ" w:hAnsi="メイリオ" w:hint="eastAsia"/>
                <w:szCs w:val="21"/>
              </w:rPr>
              <w:t xml:space="preserve"> 6-2</w:t>
            </w:r>
            <w:r w:rsidR="00126701" w:rsidRPr="007734D9">
              <w:rPr>
                <w:rFonts w:ascii="メイリオ" w:hAnsi="メイリオ" w:hint="eastAsia"/>
                <w:szCs w:val="21"/>
              </w:rPr>
              <w:t>以下</w:t>
            </w:r>
            <w:r w:rsidR="00E66090" w:rsidRPr="007734D9">
              <w:rPr>
                <w:rFonts w:ascii="メイリオ" w:hAnsi="メイリオ" w:hint="eastAsia"/>
                <w:szCs w:val="21"/>
              </w:rPr>
              <w:t>にお進み下さい</w:t>
            </w:r>
            <w:r w:rsidR="00B45642" w:rsidRPr="007734D9">
              <w:rPr>
                <w:rFonts w:ascii="メイリオ" w:hAnsi="メイリオ" w:hint="eastAsia"/>
                <w:szCs w:val="21"/>
              </w:rPr>
              <w:t>）</w:t>
            </w:r>
          </w:p>
          <w:p w14:paraId="2595ACCF" w14:textId="77777777" w:rsidR="00534211" w:rsidRPr="007734D9" w:rsidRDefault="00534211" w:rsidP="00A63404">
            <w:pPr>
              <w:pStyle w:val="a9"/>
              <w:tabs>
                <w:tab w:val="left" w:pos="1134"/>
              </w:tabs>
              <w:spacing w:line="250" w:lineRule="exact"/>
              <w:ind w:leftChars="-5" w:left="-10" w:firstLineChars="4" w:firstLine="8"/>
              <w:rPr>
                <w:rFonts w:ascii="メイリオ" w:hAnsi="メイリオ"/>
                <w:szCs w:val="21"/>
              </w:rPr>
            </w:pPr>
          </w:p>
          <w:p w14:paraId="7A133FB0" w14:textId="77777777" w:rsidR="00CE618A" w:rsidRPr="007734D9" w:rsidRDefault="00CE618A" w:rsidP="00A63404">
            <w:pPr>
              <w:pStyle w:val="a9"/>
              <w:tabs>
                <w:tab w:val="left" w:pos="1134"/>
              </w:tabs>
              <w:spacing w:line="250" w:lineRule="exact"/>
              <w:ind w:leftChars="-5" w:left="-10" w:firstLineChars="4" w:firstLine="8"/>
              <w:rPr>
                <w:rFonts w:ascii="メイリオ" w:hAnsi="メイリオ"/>
                <w:b/>
                <w:szCs w:val="21"/>
              </w:rPr>
            </w:pPr>
            <w:r w:rsidRPr="007734D9">
              <w:rPr>
                <w:rFonts w:ascii="メイリオ" w:hAnsi="メイリオ" w:hint="eastAsia"/>
                <w:b/>
                <w:szCs w:val="21"/>
              </w:rPr>
              <w:t>「</w:t>
            </w:r>
            <w:r w:rsidR="008A47F1" w:rsidRPr="007734D9">
              <w:rPr>
                <w:rFonts w:ascii="メイリオ" w:hAnsi="メイリオ" w:hint="eastAsia"/>
                <w:b/>
                <w:szCs w:val="21"/>
                <w:u w:val="single"/>
              </w:rPr>
              <w:t xml:space="preserve">B </w:t>
            </w:r>
            <w:r w:rsidRPr="007734D9">
              <w:rPr>
                <w:rFonts w:ascii="メイリオ" w:hAnsi="メイリオ" w:hint="eastAsia"/>
                <w:b/>
                <w:szCs w:val="21"/>
                <w:u w:val="single"/>
              </w:rPr>
              <w:t>いいえ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」を回答された方は下記について</w:t>
            </w:r>
            <w:r w:rsidR="008A47F1" w:rsidRPr="007734D9">
              <w:rPr>
                <w:rFonts w:ascii="メイリオ" w:hAnsi="メイリオ" w:hint="eastAsia"/>
                <w:b/>
                <w:szCs w:val="21"/>
              </w:rPr>
              <w:t>お答えください</w:t>
            </w:r>
            <w:r w:rsidRPr="007734D9">
              <w:rPr>
                <w:rFonts w:ascii="メイリオ" w:hAnsi="メイリオ" w:hint="eastAsia"/>
                <w:b/>
                <w:szCs w:val="21"/>
              </w:rPr>
              <w:t>。</w:t>
            </w:r>
          </w:p>
          <w:p w14:paraId="4F7F2F82" w14:textId="77777777" w:rsidR="00CE618A" w:rsidRPr="007734D9" w:rsidRDefault="00B45642" w:rsidP="00A63404">
            <w:pPr>
              <w:pStyle w:val="a9"/>
              <w:tabs>
                <w:tab w:val="left" w:pos="1134"/>
              </w:tabs>
              <w:spacing w:line="250" w:lineRule="exact"/>
              <w:ind w:leftChars="-2" w:left="148" w:hangingChars="79" w:hanging="152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[</w:t>
            </w:r>
            <w:r w:rsidR="00D76E8B" w:rsidRPr="007734D9">
              <w:rPr>
                <w:rFonts w:ascii="メイリオ" w:hAnsi="メイリオ"/>
                <w:szCs w:val="21"/>
              </w:rPr>
              <w:t>6</w:t>
            </w:r>
            <w:r w:rsidR="00126701" w:rsidRPr="007734D9">
              <w:rPr>
                <w:rFonts w:ascii="メイリオ" w:hAnsi="メイリオ" w:hint="eastAsia"/>
                <w:szCs w:val="21"/>
              </w:rPr>
              <w:t>-</w:t>
            </w:r>
            <w:r w:rsidR="00534211" w:rsidRPr="007734D9">
              <w:rPr>
                <w:rFonts w:ascii="メイリオ" w:hAnsi="メイリオ" w:hint="eastAsia"/>
                <w:szCs w:val="21"/>
              </w:rPr>
              <w:t>2</w:t>
            </w:r>
            <w:r w:rsidRPr="007734D9">
              <w:rPr>
                <w:rFonts w:ascii="メイリオ" w:hAnsi="メイリオ" w:hint="eastAsia"/>
                <w:szCs w:val="21"/>
              </w:rPr>
              <w:t xml:space="preserve">] </w:t>
            </w:r>
            <w:r w:rsidR="00CE618A" w:rsidRPr="007734D9">
              <w:rPr>
                <w:rFonts w:ascii="メイリオ" w:hAnsi="メイリオ" w:hint="eastAsia"/>
                <w:szCs w:val="21"/>
              </w:rPr>
              <w:t>策定されない理由は何でしょうか?</w:t>
            </w:r>
          </w:p>
          <w:p w14:paraId="5D4E6FB5" w14:textId="77777777" w:rsidR="00CE618A" w:rsidRPr="007734D9" w:rsidRDefault="00CE618A" w:rsidP="00A63404">
            <w:pPr>
              <w:pStyle w:val="a9"/>
              <w:tabs>
                <w:tab w:val="left" w:pos="1134"/>
              </w:tabs>
              <w:spacing w:line="250" w:lineRule="exact"/>
              <w:ind w:leftChars="-2" w:left="148" w:hangingChars="79" w:hanging="152"/>
              <w:rPr>
                <w:rFonts w:ascii="メイリオ" w:hAnsi="メイリオ"/>
                <w:szCs w:val="21"/>
              </w:rPr>
            </w:pPr>
          </w:p>
          <w:p w14:paraId="252058A9" w14:textId="77777777" w:rsidR="00F42D4F" w:rsidRPr="007734D9" w:rsidRDefault="00F42D4F" w:rsidP="00A63404">
            <w:pPr>
              <w:tabs>
                <w:tab w:val="left" w:pos="1134"/>
              </w:tabs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64F60011" w14:textId="52FF7BAC" w:rsidR="00CE618A" w:rsidRPr="007734D9" w:rsidRDefault="00B45642" w:rsidP="00A63404">
            <w:pPr>
              <w:pStyle w:val="a9"/>
              <w:tabs>
                <w:tab w:val="left" w:pos="1134"/>
              </w:tabs>
              <w:spacing w:line="250" w:lineRule="exact"/>
              <w:ind w:leftChars="-2" w:left="148" w:hangingChars="79" w:hanging="152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D76E8B" w:rsidRPr="007734D9">
              <w:rPr>
                <w:rFonts w:ascii="メイリオ" w:hAnsi="メイリオ"/>
                <w:szCs w:val="21"/>
              </w:rPr>
              <w:t>6</w:t>
            </w:r>
            <w:r w:rsidR="00126701" w:rsidRPr="007734D9">
              <w:rPr>
                <w:rFonts w:ascii="メイリオ" w:hAnsi="メイリオ"/>
                <w:szCs w:val="21"/>
              </w:rPr>
              <w:t>-</w:t>
            </w:r>
            <w:r w:rsidR="004C4AFA" w:rsidRPr="007734D9">
              <w:rPr>
                <w:rFonts w:ascii="メイリオ" w:hAnsi="メイリオ"/>
                <w:szCs w:val="21"/>
              </w:rPr>
              <w:t>3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="00CE618A" w:rsidRPr="007734D9">
              <w:rPr>
                <w:rFonts w:ascii="メイリオ" w:hAnsi="メイリオ" w:hint="eastAsia"/>
                <w:szCs w:val="21"/>
              </w:rPr>
              <w:t xml:space="preserve">今後、策定・導入される予定はございますか?　</w:t>
            </w:r>
            <w:r w:rsidR="00126701" w:rsidRPr="007734D9">
              <w:rPr>
                <w:rFonts w:ascii="メイリオ" w:hAnsi="メイリオ" w:hint="eastAsia"/>
                <w:szCs w:val="21"/>
              </w:rPr>
              <w:t>日程等</w:t>
            </w:r>
            <w:r w:rsidR="00CE618A" w:rsidRPr="007734D9">
              <w:rPr>
                <w:rFonts w:ascii="メイリオ" w:hAnsi="メイリオ" w:hint="eastAsia"/>
                <w:szCs w:val="21"/>
              </w:rPr>
              <w:t>があればお聞かせください。</w:t>
            </w:r>
            <w:r w:rsidR="00D76E8B" w:rsidRPr="007734D9">
              <w:rPr>
                <w:rFonts w:ascii="メイリオ" w:hAnsi="メイリオ" w:hint="eastAsia"/>
                <w:szCs w:val="21"/>
              </w:rPr>
              <w:t>予定のない場合は、その理由をお聞かせください。</w:t>
            </w:r>
          </w:p>
          <w:p w14:paraId="1FEBEB37" w14:textId="77777777" w:rsidR="00CE618A" w:rsidRPr="007734D9" w:rsidRDefault="00CE618A" w:rsidP="00A63404">
            <w:pPr>
              <w:pStyle w:val="a9"/>
              <w:tabs>
                <w:tab w:val="left" w:pos="1134"/>
              </w:tabs>
              <w:spacing w:line="250" w:lineRule="exact"/>
              <w:ind w:leftChars="-2" w:left="148" w:hangingChars="79" w:hanging="152"/>
              <w:rPr>
                <w:rFonts w:ascii="メイリオ" w:hAnsi="メイリオ"/>
                <w:szCs w:val="21"/>
              </w:rPr>
            </w:pPr>
          </w:p>
          <w:p w14:paraId="38AB7133" w14:textId="425628AB" w:rsidR="00CE618A" w:rsidRPr="007734D9" w:rsidRDefault="00B45642" w:rsidP="00A63404">
            <w:pPr>
              <w:pStyle w:val="a9"/>
              <w:tabs>
                <w:tab w:val="left" w:pos="1134"/>
              </w:tabs>
              <w:spacing w:line="250" w:lineRule="exact"/>
              <w:ind w:leftChars="-2" w:left="148" w:hangingChars="79" w:hanging="152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/>
                <w:szCs w:val="21"/>
              </w:rPr>
              <w:t>[</w:t>
            </w:r>
            <w:r w:rsidR="00D76E8B" w:rsidRPr="007734D9">
              <w:rPr>
                <w:rFonts w:ascii="メイリオ" w:hAnsi="メイリオ"/>
                <w:szCs w:val="21"/>
              </w:rPr>
              <w:t>6</w:t>
            </w:r>
            <w:r w:rsidR="00126701" w:rsidRPr="007734D9">
              <w:rPr>
                <w:rFonts w:ascii="メイリオ" w:hAnsi="メイリオ"/>
                <w:szCs w:val="21"/>
              </w:rPr>
              <w:t>-</w:t>
            </w:r>
            <w:r w:rsidR="004C4AFA" w:rsidRPr="007734D9">
              <w:rPr>
                <w:rFonts w:ascii="メイリオ" w:hAnsi="メイリオ"/>
                <w:szCs w:val="21"/>
              </w:rPr>
              <w:t>4</w:t>
            </w:r>
            <w:r w:rsidRPr="007734D9">
              <w:rPr>
                <w:rFonts w:ascii="メイリオ" w:hAnsi="メイリオ"/>
                <w:szCs w:val="21"/>
              </w:rPr>
              <w:t xml:space="preserve">] </w:t>
            </w:r>
            <w:r w:rsidR="00126701" w:rsidRPr="007734D9">
              <w:rPr>
                <w:rFonts w:ascii="メイリオ" w:hAnsi="メイリオ" w:hint="eastAsia"/>
                <w:szCs w:val="21"/>
              </w:rPr>
              <w:t>策定・導入の予定がある</w:t>
            </w:r>
            <w:r w:rsidR="00CE618A" w:rsidRPr="007734D9">
              <w:rPr>
                <w:rFonts w:ascii="メイリオ" w:hAnsi="メイリオ" w:hint="eastAsia"/>
                <w:szCs w:val="21"/>
              </w:rPr>
              <w:t>場合、どのようにデザインされますか?（たとえば、NGOをふくめどのような第三者からアドバイスをお受けになりますか?）</w:t>
            </w:r>
          </w:p>
          <w:p w14:paraId="242291AA" w14:textId="77777777" w:rsidR="00B45642" w:rsidRPr="007734D9" w:rsidRDefault="00B45642" w:rsidP="00A63404">
            <w:pPr>
              <w:spacing w:line="250" w:lineRule="exact"/>
              <w:rPr>
                <w:rFonts w:ascii="メイリオ" w:hAnsi="メイリオ"/>
                <w:szCs w:val="21"/>
              </w:rPr>
            </w:pPr>
          </w:p>
          <w:p w14:paraId="36151E7F" w14:textId="77777777" w:rsidR="00CE618A" w:rsidRPr="007734D9" w:rsidRDefault="00B45642" w:rsidP="00B45642">
            <w:pPr>
              <w:spacing w:line="320" w:lineRule="exact"/>
              <w:jc w:val="right"/>
              <w:rPr>
                <w:rFonts w:ascii="メイリオ" w:hAnsi="メイリオ"/>
                <w:szCs w:val="21"/>
              </w:rPr>
            </w:pPr>
            <w:r w:rsidRPr="007734D9">
              <w:rPr>
                <w:rFonts w:ascii="メイリオ" w:hAnsi="メイリオ" w:hint="eastAsia"/>
                <w:szCs w:val="21"/>
              </w:rPr>
              <w:t>質問は以上です。</w:t>
            </w:r>
          </w:p>
        </w:tc>
      </w:tr>
    </w:tbl>
    <w:p w14:paraId="1E219370" w14:textId="77777777" w:rsidR="00DF0F41" w:rsidRPr="00A63404" w:rsidRDefault="006C4346" w:rsidP="000F5E95">
      <w:pPr>
        <w:spacing w:line="320" w:lineRule="exact"/>
        <w:jc w:val="center"/>
        <w:rPr>
          <w:rFonts w:ascii="メイリオ" w:hAnsi="メイリオ"/>
          <w:b/>
          <w:szCs w:val="21"/>
        </w:rPr>
      </w:pPr>
      <w:r w:rsidRPr="007734D9">
        <w:rPr>
          <w:rFonts w:ascii="メイリオ" w:hAnsi="メイリオ" w:hint="eastAsia"/>
          <w:b/>
          <w:szCs w:val="21"/>
        </w:rPr>
        <w:t>以上です。</w:t>
      </w:r>
      <w:r w:rsidR="00E66090" w:rsidRPr="007734D9">
        <w:rPr>
          <w:rFonts w:ascii="メイリオ" w:hAnsi="メイリオ" w:hint="eastAsia"/>
          <w:b/>
          <w:szCs w:val="21"/>
        </w:rPr>
        <w:t>お忙しいところ、ご回答いただき誠にありがとうご</w:t>
      </w:r>
      <w:r w:rsidR="00E66090" w:rsidRPr="00A63404">
        <w:rPr>
          <w:rFonts w:ascii="メイリオ" w:hAnsi="メイリオ" w:hint="eastAsia"/>
          <w:b/>
          <w:szCs w:val="21"/>
        </w:rPr>
        <w:t>ざいました。</w:t>
      </w:r>
    </w:p>
    <w:sectPr w:rsidR="00DF0F41" w:rsidRPr="00A63404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8BB2" w14:textId="77777777" w:rsidR="008953BA" w:rsidRDefault="008953BA">
      <w:r>
        <w:separator/>
      </w:r>
    </w:p>
  </w:endnote>
  <w:endnote w:type="continuationSeparator" w:id="0">
    <w:p w14:paraId="096C71BC" w14:textId="77777777" w:rsidR="008953BA" w:rsidRDefault="008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552220"/>
      <w:docPartObj>
        <w:docPartGallery w:val="Page Numbers (Bottom of Page)"/>
        <w:docPartUnique/>
      </w:docPartObj>
    </w:sdtPr>
    <w:sdtContent>
      <w:p w14:paraId="707CDC18" w14:textId="77777777" w:rsidR="00DF0F41" w:rsidRDefault="00D66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60" w:rsidRPr="009C3D60">
          <w:rPr>
            <w:noProof/>
            <w:lang w:val="ja-JP"/>
          </w:rPr>
          <w:t>4</w:t>
        </w:r>
        <w:r>
          <w:fldChar w:fldCharType="end"/>
        </w:r>
      </w:p>
    </w:sdtContent>
  </w:sdt>
  <w:p w14:paraId="0114702C" w14:textId="77777777" w:rsidR="00DF0F41" w:rsidRDefault="00DF0F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2449" w14:textId="77777777" w:rsidR="008953BA" w:rsidRDefault="008953BA">
      <w:r>
        <w:separator/>
      </w:r>
    </w:p>
  </w:footnote>
  <w:footnote w:type="continuationSeparator" w:id="0">
    <w:p w14:paraId="4EFF0602" w14:textId="77777777" w:rsidR="008953BA" w:rsidRDefault="0089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3DA2"/>
    <w:multiLevelType w:val="hybridMultilevel"/>
    <w:tmpl w:val="0CDCDA7A"/>
    <w:lvl w:ilvl="0" w:tplc="04EC0A1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A33EC"/>
    <w:multiLevelType w:val="hybridMultilevel"/>
    <w:tmpl w:val="CA70D0A6"/>
    <w:lvl w:ilvl="0" w:tplc="C9DA3A7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945A3"/>
    <w:multiLevelType w:val="hybridMultilevel"/>
    <w:tmpl w:val="424495CC"/>
    <w:lvl w:ilvl="0" w:tplc="FC4A503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8D7E65"/>
    <w:multiLevelType w:val="hybridMultilevel"/>
    <w:tmpl w:val="28E2C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83305C"/>
    <w:multiLevelType w:val="hybridMultilevel"/>
    <w:tmpl w:val="D0C81E46"/>
    <w:lvl w:ilvl="0" w:tplc="D18226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182266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413E63"/>
    <w:multiLevelType w:val="hybridMultilevel"/>
    <w:tmpl w:val="495A7076"/>
    <w:lvl w:ilvl="0" w:tplc="3EB88AD4">
      <w:numFmt w:val="bullet"/>
      <w:lvlText w:val="・"/>
      <w:lvlJc w:val="left"/>
      <w:pPr>
        <w:ind w:left="21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7D075835"/>
    <w:multiLevelType w:val="hybridMultilevel"/>
    <w:tmpl w:val="E2F20F66"/>
    <w:lvl w:ilvl="0" w:tplc="F202E89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788060">
    <w:abstractNumId w:val="4"/>
  </w:num>
  <w:num w:numId="2" w16cid:durableId="1943301499">
    <w:abstractNumId w:val="2"/>
  </w:num>
  <w:num w:numId="3" w16cid:durableId="1351300239">
    <w:abstractNumId w:val="3"/>
  </w:num>
  <w:num w:numId="4" w16cid:durableId="491919883">
    <w:abstractNumId w:val="5"/>
  </w:num>
  <w:num w:numId="5" w16cid:durableId="443504562">
    <w:abstractNumId w:val="0"/>
  </w:num>
  <w:num w:numId="6" w16cid:durableId="506142459">
    <w:abstractNumId w:val="1"/>
  </w:num>
  <w:num w:numId="7" w16cid:durableId="1919318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41"/>
    <w:rsid w:val="00004150"/>
    <w:rsid w:val="000118DD"/>
    <w:rsid w:val="0003564F"/>
    <w:rsid w:val="00037BD9"/>
    <w:rsid w:val="00084C19"/>
    <w:rsid w:val="000861C7"/>
    <w:rsid w:val="000924B9"/>
    <w:rsid w:val="000936E8"/>
    <w:rsid w:val="000C6F6F"/>
    <w:rsid w:val="000E27F4"/>
    <w:rsid w:val="000F5E95"/>
    <w:rsid w:val="00126701"/>
    <w:rsid w:val="00144398"/>
    <w:rsid w:val="001640D1"/>
    <w:rsid w:val="00180826"/>
    <w:rsid w:val="001954CF"/>
    <w:rsid w:val="001B6A2C"/>
    <w:rsid w:val="001D2584"/>
    <w:rsid w:val="001F07A7"/>
    <w:rsid w:val="001F220C"/>
    <w:rsid w:val="002061DD"/>
    <w:rsid w:val="00222FA3"/>
    <w:rsid w:val="0023494D"/>
    <w:rsid w:val="00257389"/>
    <w:rsid w:val="00260F8B"/>
    <w:rsid w:val="00274CAD"/>
    <w:rsid w:val="00283CB1"/>
    <w:rsid w:val="002A34F2"/>
    <w:rsid w:val="002A70BB"/>
    <w:rsid w:val="002B1AE5"/>
    <w:rsid w:val="002B38D2"/>
    <w:rsid w:val="002B4873"/>
    <w:rsid w:val="002E0725"/>
    <w:rsid w:val="002F44AB"/>
    <w:rsid w:val="00301FA8"/>
    <w:rsid w:val="00304927"/>
    <w:rsid w:val="00312410"/>
    <w:rsid w:val="0034676F"/>
    <w:rsid w:val="003622A2"/>
    <w:rsid w:val="0036375F"/>
    <w:rsid w:val="0038142E"/>
    <w:rsid w:val="003871E0"/>
    <w:rsid w:val="003B4673"/>
    <w:rsid w:val="003C10EA"/>
    <w:rsid w:val="003F2495"/>
    <w:rsid w:val="00401C7D"/>
    <w:rsid w:val="004071B0"/>
    <w:rsid w:val="00411645"/>
    <w:rsid w:val="004252B9"/>
    <w:rsid w:val="00452546"/>
    <w:rsid w:val="00482312"/>
    <w:rsid w:val="00495AE6"/>
    <w:rsid w:val="004A3872"/>
    <w:rsid w:val="004B36D2"/>
    <w:rsid w:val="004C4AFA"/>
    <w:rsid w:val="004F6E94"/>
    <w:rsid w:val="00507130"/>
    <w:rsid w:val="00511052"/>
    <w:rsid w:val="00520E0A"/>
    <w:rsid w:val="005245FC"/>
    <w:rsid w:val="0053033A"/>
    <w:rsid w:val="005340EE"/>
    <w:rsid w:val="00534211"/>
    <w:rsid w:val="005343A5"/>
    <w:rsid w:val="005657BC"/>
    <w:rsid w:val="00586218"/>
    <w:rsid w:val="00601F89"/>
    <w:rsid w:val="00614E92"/>
    <w:rsid w:val="00647371"/>
    <w:rsid w:val="0067781E"/>
    <w:rsid w:val="006B2F76"/>
    <w:rsid w:val="006C4346"/>
    <w:rsid w:val="006E2366"/>
    <w:rsid w:val="006F336E"/>
    <w:rsid w:val="006F4FCA"/>
    <w:rsid w:val="00721C77"/>
    <w:rsid w:val="00741516"/>
    <w:rsid w:val="00743337"/>
    <w:rsid w:val="007734D9"/>
    <w:rsid w:val="007E0729"/>
    <w:rsid w:val="008010C7"/>
    <w:rsid w:val="008202E0"/>
    <w:rsid w:val="0087094B"/>
    <w:rsid w:val="008953BA"/>
    <w:rsid w:val="008A0B42"/>
    <w:rsid w:val="008A47F1"/>
    <w:rsid w:val="008B01BA"/>
    <w:rsid w:val="008F510E"/>
    <w:rsid w:val="009009FF"/>
    <w:rsid w:val="00917581"/>
    <w:rsid w:val="00936520"/>
    <w:rsid w:val="0094767B"/>
    <w:rsid w:val="00986FC9"/>
    <w:rsid w:val="009B1D83"/>
    <w:rsid w:val="009B3E51"/>
    <w:rsid w:val="009C3A11"/>
    <w:rsid w:val="009C3D60"/>
    <w:rsid w:val="009F01E4"/>
    <w:rsid w:val="00A06A86"/>
    <w:rsid w:val="00A21DA9"/>
    <w:rsid w:val="00A23B32"/>
    <w:rsid w:val="00A4239A"/>
    <w:rsid w:val="00A57F16"/>
    <w:rsid w:val="00A63404"/>
    <w:rsid w:val="00A6696A"/>
    <w:rsid w:val="00A734B7"/>
    <w:rsid w:val="00A85FDA"/>
    <w:rsid w:val="00A86578"/>
    <w:rsid w:val="00AB7530"/>
    <w:rsid w:val="00AC0BAB"/>
    <w:rsid w:val="00AC1A1F"/>
    <w:rsid w:val="00AF2321"/>
    <w:rsid w:val="00B320D6"/>
    <w:rsid w:val="00B45642"/>
    <w:rsid w:val="00B45E25"/>
    <w:rsid w:val="00B969C3"/>
    <w:rsid w:val="00BC6D26"/>
    <w:rsid w:val="00BD02F5"/>
    <w:rsid w:val="00C3300B"/>
    <w:rsid w:val="00C617F1"/>
    <w:rsid w:val="00C710D1"/>
    <w:rsid w:val="00C72954"/>
    <w:rsid w:val="00C84C8F"/>
    <w:rsid w:val="00C90FD0"/>
    <w:rsid w:val="00C9489C"/>
    <w:rsid w:val="00CA4933"/>
    <w:rsid w:val="00CA6662"/>
    <w:rsid w:val="00CB2CFA"/>
    <w:rsid w:val="00CD3924"/>
    <w:rsid w:val="00CE618A"/>
    <w:rsid w:val="00D4558A"/>
    <w:rsid w:val="00D475DE"/>
    <w:rsid w:val="00D623BE"/>
    <w:rsid w:val="00D66901"/>
    <w:rsid w:val="00D76E8B"/>
    <w:rsid w:val="00D828EF"/>
    <w:rsid w:val="00D86035"/>
    <w:rsid w:val="00D96339"/>
    <w:rsid w:val="00DF0F41"/>
    <w:rsid w:val="00DF452F"/>
    <w:rsid w:val="00E04E3C"/>
    <w:rsid w:val="00E315EB"/>
    <w:rsid w:val="00E34A2B"/>
    <w:rsid w:val="00E40629"/>
    <w:rsid w:val="00E408D3"/>
    <w:rsid w:val="00E66090"/>
    <w:rsid w:val="00E7403B"/>
    <w:rsid w:val="00E95570"/>
    <w:rsid w:val="00E97225"/>
    <w:rsid w:val="00EA5DA4"/>
    <w:rsid w:val="00ED67C8"/>
    <w:rsid w:val="00EE0A64"/>
    <w:rsid w:val="00EF0ED1"/>
    <w:rsid w:val="00EF2C45"/>
    <w:rsid w:val="00EF31BB"/>
    <w:rsid w:val="00F13B6A"/>
    <w:rsid w:val="00F42D4F"/>
    <w:rsid w:val="00F566D1"/>
    <w:rsid w:val="00F73C8A"/>
    <w:rsid w:val="00FB7D1C"/>
    <w:rsid w:val="00FD15A5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D40FB"/>
  <w15:docId w15:val="{7C3B4A0A-5C48-420A-A172-5DFE381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メイリオ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04150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8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tan.org/archives/87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Azabu University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公 原田</cp:lastModifiedBy>
  <cp:revision>13</cp:revision>
  <cp:lastPrinted>2022-06-21T11:13:00Z</cp:lastPrinted>
  <dcterms:created xsi:type="dcterms:W3CDTF">2022-06-24T01:53:00Z</dcterms:created>
  <dcterms:modified xsi:type="dcterms:W3CDTF">2024-01-30T06:57:00Z</dcterms:modified>
</cp:coreProperties>
</file>